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742F" w14:textId="77777777" w:rsidR="008C21D0" w:rsidRDefault="008C21D0">
      <w:pPr>
        <w:rPr>
          <w:rFonts w:ascii="Times New Roman" w:eastAsia="Times New Roman" w:hAnsi="Times New Roman" w:cs="Times New Roman"/>
        </w:rPr>
      </w:pPr>
    </w:p>
    <w:p w14:paraId="76B621F0" w14:textId="77777777" w:rsidR="008C21D0" w:rsidRDefault="0085390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931077F" wp14:editId="38F95227">
            <wp:extent cx="958659" cy="808895"/>
            <wp:effectExtent l="0" t="0" r="0" b="0"/>
            <wp:docPr id="1" name="image1.jpg" descr="C:\Users\Adm\Desktop\IMG-20201201-WA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dm\Desktop\IMG-20201201-WA0002.jpg"/>
                    <pic:cNvPicPr preferRelativeResize="0"/>
                  </pic:nvPicPr>
                  <pic:blipFill>
                    <a:blip r:embed="rId7"/>
                    <a:srcRect l="11511" t="9079" r="7215" b="12417"/>
                    <a:stretch>
                      <a:fillRect/>
                    </a:stretch>
                  </pic:blipFill>
                  <pic:spPr>
                    <a:xfrm>
                      <a:off x="0" y="0"/>
                      <a:ext cx="958659" cy="808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40DF7C" w14:textId="77777777" w:rsidR="008C21D0" w:rsidRDefault="0085390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55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KANORORI VOCATIONAL TRAINING CENTRE</w:t>
      </w:r>
    </w:p>
    <w:p w14:paraId="07CA7616" w14:textId="77777777" w:rsidR="008C21D0" w:rsidRDefault="0085390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55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TEL: 0729 485750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P.O Box 551-60100</w:t>
      </w:r>
    </w:p>
    <w:p w14:paraId="7D20DBE4" w14:textId="77777777" w:rsidR="008C21D0" w:rsidRDefault="0085390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55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kanororivtc@gmail.com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Embu</w:t>
      </w:r>
    </w:p>
    <w:p w14:paraId="70A0B8FB" w14:textId="77777777" w:rsidR="008C21D0" w:rsidRDefault="008C21D0">
      <w:pPr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14:paraId="60E55876" w14:textId="77777777" w:rsidR="008C21D0" w:rsidRDefault="0085390C">
      <w:pPr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sz w:val="36"/>
          <w:szCs w:val="36"/>
          <w:u w:val="single"/>
        </w:rPr>
        <w:t>ADMISSION LETTER</w:t>
      </w:r>
    </w:p>
    <w:p w14:paraId="597F9AA1" w14:textId="77777777" w:rsidR="008C21D0" w:rsidRDefault="0085390C">
      <w:pPr>
        <w:spacing w:after="97" w:line="259" w:lineRule="auto"/>
        <w:ind w:left="-5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TO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…………………………………………………………………………………………</w:t>
      </w:r>
    </w:p>
    <w:p w14:paraId="0F5C04AF" w14:textId="77777777" w:rsidR="008C21D0" w:rsidRDefault="0085390C">
      <w:pPr>
        <w:spacing w:after="111"/>
        <w:ind w:left="-5" w:right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am pleased to inform you that you have been granted an opportunity to join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Kanorori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Vocational Training Center to undertake training in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____________________________</w:t>
      </w:r>
    </w:p>
    <w:p w14:paraId="582C5A28" w14:textId="77777777" w:rsidR="008C21D0" w:rsidRDefault="008C21D0">
      <w:pPr>
        <w:spacing w:after="10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8B8D4B" w14:textId="77777777" w:rsidR="008C21D0" w:rsidRDefault="0085390C">
      <w:pPr>
        <w:spacing w:line="358" w:lineRule="auto"/>
        <w:ind w:left="-5"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Kanorori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VTC is an Institution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 the County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Government of Embu and registered by the TVET Authority as a Public institution. We are located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Kiriari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Market in Embu North Sub-County,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Ruguru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Ngandori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Ward. The institution about 20 KM from Embu Town.</w:t>
      </w:r>
    </w:p>
    <w:p w14:paraId="5CB84B23" w14:textId="77777777" w:rsidR="008C21D0" w:rsidRDefault="0085390C">
      <w:pPr>
        <w:spacing w:after="114"/>
        <w:ind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 are expected to the institution on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P.M.</w:t>
      </w:r>
    </w:p>
    <w:p w14:paraId="25277634" w14:textId="77777777" w:rsidR="008C21D0" w:rsidRDefault="0085390C">
      <w:pPr>
        <w:spacing w:after="102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behalf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Kanorori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community, I take this opportunity to welcome you and further to congratulate you most sincerely for choosing to be trained in our institution. </w:t>
      </w:r>
    </w:p>
    <w:p w14:paraId="75EE5F5C" w14:textId="77777777" w:rsidR="008C21D0" w:rsidRDefault="0085390C">
      <w:pPr>
        <w:tabs>
          <w:tab w:val="center" w:pos="2115"/>
        </w:tabs>
        <w:spacing w:after="129"/>
        <w:ind w:lef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Attached: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4CD4EA5" w14:textId="77777777" w:rsidR="008C21D0" w:rsidRDefault="0085390C">
      <w:pPr>
        <w:tabs>
          <w:tab w:val="center" w:pos="2115"/>
        </w:tabs>
        <w:spacing w:after="129"/>
        <w:ind w:lef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Fee structure </w:t>
      </w:r>
    </w:p>
    <w:p w14:paraId="634F0474" w14:textId="77777777" w:rsidR="008C21D0" w:rsidRDefault="0085390C">
      <w:pPr>
        <w:numPr>
          <w:ilvl w:val="0"/>
          <w:numId w:val="9"/>
        </w:numPr>
        <w:spacing w:after="129" w:line="248" w:lineRule="auto"/>
        <w:ind w:right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List of requirements </w:t>
      </w:r>
    </w:p>
    <w:p w14:paraId="696AC149" w14:textId="77777777" w:rsidR="008C21D0" w:rsidRDefault="0085390C">
      <w:pPr>
        <w:numPr>
          <w:ilvl w:val="0"/>
          <w:numId w:val="9"/>
        </w:numPr>
        <w:spacing w:after="132" w:line="248" w:lineRule="auto"/>
        <w:ind w:right="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Kanorori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Training Center medical check-up form </w:t>
      </w:r>
    </w:p>
    <w:p w14:paraId="3F8603FB" w14:textId="77777777" w:rsidR="008C21D0" w:rsidRDefault="0085390C">
      <w:pPr>
        <w:numPr>
          <w:ilvl w:val="0"/>
          <w:numId w:val="9"/>
        </w:numPr>
        <w:spacing w:after="107" w:line="248" w:lineRule="auto"/>
        <w:ind w:right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Rules and regulations </w:t>
      </w:r>
    </w:p>
    <w:p w14:paraId="135394B2" w14:textId="77777777" w:rsidR="008C21D0" w:rsidRDefault="008C21D0">
      <w:pPr>
        <w:spacing w:after="107"/>
        <w:ind w:left="252"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7C2258" w14:textId="77777777" w:rsidR="008C21D0" w:rsidRDefault="0085390C">
      <w:pPr>
        <w:spacing w:after="97" w:line="259" w:lineRule="auto"/>
        <w:ind w:lef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Yours Faithfully </w:t>
      </w:r>
    </w:p>
    <w:p w14:paraId="1D3E4DDB" w14:textId="77777777" w:rsidR="008C21D0" w:rsidRDefault="008C21D0">
      <w:pPr>
        <w:spacing w:after="9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3D93C3" w14:textId="77777777" w:rsidR="008C21D0" w:rsidRDefault="0085390C">
      <w:pPr>
        <w:pStyle w:val="Heading1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NJOROGE</w:t>
      </w:r>
    </w:p>
    <w:p w14:paraId="275A8B70" w14:textId="77777777" w:rsidR="008C21D0" w:rsidRDefault="0085390C">
      <w:pPr>
        <w:pStyle w:val="Heading1"/>
        <w:ind w:left="-5" w:righ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MANAGER</w:t>
      </w:r>
    </w:p>
    <w:p w14:paraId="57A41B3B" w14:textId="77777777" w:rsidR="008C21D0" w:rsidRDefault="008C21D0"/>
    <w:p w14:paraId="4DB59494" w14:textId="77777777" w:rsidR="008C21D0" w:rsidRDefault="008C21D0"/>
    <w:p w14:paraId="4A11CC0E" w14:textId="77777777" w:rsidR="008C21D0" w:rsidRDefault="008C21D0"/>
    <w:p w14:paraId="27CE0A35" w14:textId="39CDD265" w:rsidR="008C21D0" w:rsidRDefault="0085390C">
      <w:pPr>
        <w:tabs>
          <w:tab w:val="left" w:pos="3378"/>
        </w:tabs>
        <w:spacing w:after="0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/>
          <w:color w:val="FF0000"/>
          <w:sz w:val="28"/>
          <w:szCs w:val="28"/>
        </w:rPr>
        <w:t xml:space="preserve">BOARDING </w:t>
      </w:r>
      <w:proofErr w:type="gramStart"/>
      <w:r>
        <w:rPr>
          <w:b/>
          <w:color w:val="FF0000"/>
          <w:sz w:val="28"/>
          <w:szCs w:val="28"/>
        </w:rPr>
        <w:t>FEES</w:t>
      </w:r>
      <w:proofErr w:type="gramEnd"/>
      <w:r>
        <w:rPr>
          <w:b/>
          <w:color w:val="FF0000"/>
          <w:sz w:val="28"/>
          <w:szCs w:val="28"/>
        </w:rPr>
        <w:t xml:space="preserve"> STRUCTURE 202</w:t>
      </w:r>
      <w:r w:rsidR="005A04FA">
        <w:rPr>
          <w:b/>
          <w:color w:val="FF0000"/>
          <w:sz w:val="28"/>
          <w:szCs w:val="28"/>
        </w:rPr>
        <w:t>6</w:t>
      </w:r>
    </w:p>
    <w:tbl>
      <w:tblPr>
        <w:tblStyle w:val="a"/>
        <w:tblW w:w="9540" w:type="dxa"/>
        <w:tblInd w:w="-385" w:type="dxa"/>
        <w:tblLayout w:type="fixed"/>
        <w:tblLook w:val="0400" w:firstRow="0" w:lastRow="0" w:firstColumn="0" w:lastColumn="0" w:noHBand="0" w:noVBand="1"/>
      </w:tblPr>
      <w:tblGrid>
        <w:gridCol w:w="738"/>
        <w:gridCol w:w="4590"/>
        <w:gridCol w:w="1530"/>
        <w:gridCol w:w="1530"/>
        <w:gridCol w:w="1152"/>
      </w:tblGrid>
      <w:tr w:rsidR="008C21D0" w14:paraId="4E18C3BC" w14:textId="77777777">
        <w:trPr>
          <w:trHeight w:val="273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A53EB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 xml:space="preserve">S. No 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2ED8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 xml:space="preserve">Vote head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F175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>Term 1(</w:t>
            </w:r>
            <w:proofErr w:type="spellStart"/>
            <w:r>
              <w:rPr>
                <w:b/>
              </w:rPr>
              <w:t>Kshs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D8F0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>Term 2(</w:t>
            </w:r>
            <w:proofErr w:type="spellStart"/>
            <w:r>
              <w:rPr>
                <w:b/>
              </w:rPr>
              <w:t>Kshs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15B50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>Term 3 (</w:t>
            </w:r>
            <w:proofErr w:type="spellStart"/>
            <w:r>
              <w:rPr>
                <w:b/>
              </w:rPr>
              <w:t>Kshs</w:t>
            </w:r>
            <w:proofErr w:type="spellEnd"/>
            <w:r>
              <w:rPr>
                <w:b/>
              </w:rPr>
              <w:t xml:space="preserve">)  </w:t>
            </w:r>
          </w:p>
        </w:tc>
      </w:tr>
      <w:tr w:rsidR="008C21D0" w14:paraId="4F19E585" w14:textId="77777777">
        <w:trPr>
          <w:trHeight w:val="301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9DB90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8FC1B" w14:textId="77777777" w:rsidR="008C21D0" w:rsidRDefault="0085390C">
            <w:r>
              <w:t>ADMISSION FEE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C54A7" w14:textId="77777777" w:rsidR="008C21D0" w:rsidRDefault="0085390C">
            <w:r>
              <w:t>500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85106" w14:textId="77777777" w:rsidR="008C21D0" w:rsidRDefault="0085390C"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94285" w14:textId="77777777" w:rsidR="008C21D0" w:rsidRDefault="0085390C">
            <w:r>
              <w:t>0</w:t>
            </w:r>
          </w:p>
        </w:tc>
      </w:tr>
      <w:tr w:rsidR="008C21D0" w14:paraId="0024A6EE" w14:textId="77777777">
        <w:trPr>
          <w:trHeight w:val="301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70D2A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0C2AC" w14:textId="77777777" w:rsidR="008C21D0" w:rsidRDefault="0085390C">
            <w:r>
              <w:t xml:space="preserve">SCHOOL </w:t>
            </w:r>
            <w:proofErr w:type="gramStart"/>
            <w:r>
              <w:t>I.D</w:t>
            </w:r>
            <w:proofErr w:type="gram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92615" w14:textId="77777777" w:rsidR="008C21D0" w:rsidRDefault="0085390C">
            <w:r>
              <w:t>200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6FF85" w14:textId="77777777" w:rsidR="008C21D0" w:rsidRDefault="0085390C"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56FF4" w14:textId="77777777" w:rsidR="008C21D0" w:rsidRDefault="0085390C">
            <w:r>
              <w:t>0</w:t>
            </w:r>
          </w:p>
        </w:tc>
      </w:tr>
      <w:tr w:rsidR="008C21D0" w14:paraId="3AD9381F" w14:textId="77777777">
        <w:trPr>
          <w:trHeight w:val="301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4B049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BA05C" w14:textId="77777777" w:rsidR="008C21D0" w:rsidRDefault="0085390C">
            <w:r>
              <w:t>P. EMOLUMENTS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3C857" w14:textId="77777777" w:rsidR="008C21D0" w:rsidRDefault="0085390C">
            <w:r>
              <w:t>2,800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97245" w14:textId="77777777" w:rsidR="008C21D0" w:rsidRDefault="0085390C">
            <w:r>
              <w:t xml:space="preserve">2,800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19189" w14:textId="77777777" w:rsidR="008C21D0" w:rsidRDefault="0085390C">
            <w:r>
              <w:t xml:space="preserve">2,800 </w:t>
            </w:r>
          </w:p>
        </w:tc>
      </w:tr>
      <w:tr w:rsidR="008C21D0" w14:paraId="51440DB2" w14:textId="77777777">
        <w:trPr>
          <w:trHeight w:val="301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C0C6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238A8" w14:textId="77777777" w:rsidR="008C21D0" w:rsidRDefault="0085390C">
            <w:r>
              <w:t xml:space="preserve">MEALS &amp;ACCOMMODATION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Kshs</w:t>
            </w:r>
            <w:proofErr w:type="spellEnd"/>
            <w:r>
              <w:rPr>
                <w:b/>
                <w:i/>
              </w:rPr>
              <w:t>. 2,500 per month)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45EDE" w14:textId="77777777" w:rsidR="008C21D0" w:rsidRDefault="0085390C">
            <w:r>
              <w:t>7,500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62B0" w14:textId="77777777" w:rsidR="008C21D0" w:rsidRDefault="0085390C">
            <w:r>
              <w:t>7,500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AD1C" w14:textId="77777777" w:rsidR="008C21D0" w:rsidRDefault="0085390C">
            <w:r>
              <w:t>7,500</w:t>
            </w:r>
          </w:p>
        </w:tc>
      </w:tr>
      <w:tr w:rsidR="008C21D0" w14:paraId="45E5EF39" w14:textId="77777777">
        <w:trPr>
          <w:trHeight w:val="301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E4FB0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3ED9A" w14:textId="77777777" w:rsidR="008C21D0" w:rsidRDefault="0085390C">
            <w:r>
              <w:t>MEDICAL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EFE8B" w14:textId="77777777" w:rsidR="008C21D0" w:rsidRDefault="0085390C">
            <w:r>
              <w:t>200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7ECEB" w14:textId="77777777" w:rsidR="008C21D0" w:rsidRDefault="0085390C">
            <w:r>
              <w:t>200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8C5B7" w14:textId="77777777" w:rsidR="008C21D0" w:rsidRDefault="0085390C">
            <w:r>
              <w:t>200</w:t>
            </w:r>
          </w:p>
        </w:tc>
      </w:tr>
      <w:tr w:rsidR="008C21D0" w14:paraId="6379A656" w14:textId="77777777">
        <w:trPr>
          <w:trHeight w:val="301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72D5C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3D91F" w14:textId="77777777" w:rsidR="008C21D0" w:rsidRDefault="0085390C">
            <w:r>
              <w:t xml:space="preserve">REPAIR, MAINTENANCE &amp; IMPROVEMENT </w:t>
            </w:r>
            <w:r>
              <w:rPr>
                <w:b/>
                <w:i/>
              </w:rPr>
              <w:t>of buildings, furniture etc.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44AB" w14:textId="77777777" w:rsidR="008C21D0" w:rsidRDefault="0085390C">
            <w:r>
              <w:t>800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15C2" w14:textId="77777777" w:rsidR="008C21D0" w:rsidRDefault="0085390C">
            <w:r>
              <w:t>800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F91D0" w14:textId="77777777" w:rsidR="008C21D0" w:rsidRDefault="0085390C">
            <w:r>
              <w:t>800</w:t>
            </w:r>
          </w:p>
        </w:tc>
      </w:tr>
      <w:tr w:rsidR="008C21D0" w14:paraId="1F1F4B70" w14:textId="77777777">
        <w:trPr>
          <w:trHeight w:val="301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F1FE9" w14:textId="77777777" w:rsidR="008C21D0" w:rsidRDefault="008C21D0"/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8125A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 xml:space="preserve">TOTAL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4BEF8" w14:textId="77777777" w:rsidR="008C21D0" w:rsidRDefault="008539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12,000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EF361" w14:textId="77777777" w:rsidR="008C21D0" w:rsidRDefault="008539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11,300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BAE6D" w14:textId="77777777" w:rsidR="008C21D0" w:rsidRDefault="008539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11,300</w:t>
            </w:r>
          </w:p>
        </w:tc>
      </w:tr>
    </w:tbl>
    <w:p w14:paraId="0E9DD83D" w14:textId="77777777" w:rsidR="008C21D0" w:rsidRDefault="008C21D0">
      <w:pPr>
        <w:spacing w:after="27"/>
        <w:rPr>
          <w:color w:val="FF0000"/>
        </w:rPr>
      </w:pPr>
    </w:p>
    <w:p w14:paraId="587D59C0" w14:textId="1F54ECB8" w:rsidR="008C21D0" w:rsidRDefault="0085390C">
      <w:pPr>
        <w:spacing w:after="0"/>
        <w:ind w:left="720" w:firstLine="720"/>
        <w:rPr>
          <w:b/>
          <w:color w:val="FF0000"/>
          <w:sz w:val="28"/>
          <w:szCs w:val="28"/>
        </w:rPr>
      </w:pPr>
      <w:bookmarkStart w:id="0" w:name="_gjdgxs" w:colFirst="0" w:colLast="0"/>
      <w:bookmarkEnd w:id="0"/>
      <w:r>
        <w:rPr>
          <w:b/>
          <w:color w:val="FF0000"/>
          <w:sz w:val="28"/>
          <w:szCs w:val="28"/>
        </w:rPr>
        <w:t xml:space="preserve">DAY SCHOLAR </w:t>
      </w:r>
      <w:proofErr w:type="gramStart"/>
      <w:r>
        <w:rPr>
          <w:b/>
          <w:color w:val="FF0000"/>
          <w:sz w:val="28"/>
          <w:szCs w:val="28"/>
        </w:rPr>
        <w:t>FEES</w:t>
      </w:r>
      <w:proofErr w:type="gramEnd"/>
      <w:r>
        <w:rPr>
          <w:b/>
          <w:color w:val="FF0000"/>
          <w:sz w:val="28"/>
          <w:szCs w:val="28"/>
        </w:rPr>
        <w:t xml:space="preserve"> STRUCTURE 202</w:t>
      </w:r>
      <w:r w:rsidR="005A04FA">
        <w:rPr>
          <w:b/>
          <w:color w:val="FF0000"/>
          <w:sz w:val="28"/>
          <w:szCs w:val="28"/>
        </w:rPr>
        <w:t>6</w:t>
      </w:r>
    </w:p>
    <w:tbl>
      <w:tblPr>
        <w:tblStyle w:val="a0"/>
        <w:tblW w:w="9540" w:type="dxa"/>
        <w:tblInd w:w="-385" w:type="dxa"/>
        <w:tblLayout w:type="fixed"/>
        <w:tblLook w:val="0400" w:firstRow="0" w:lastRow="0" w:firstColumn="0" w:lastColumn="0" w:noHBand="0" w:noVBand="1"/>
      </w:tblPr>
      <w:tblGrid>
        <w:gridCol w:w="945"/>
        <w:gridCol w:w="4383"/>
        <w:gridCol w:w="1530"/>
        <w:gridCol w:w="1530"/>
        <w:gridCol w:w="1152"/>
      </w:tblGrid>
      <w:tr w:rsidR="008C21D0" w14:paraId="4C6A53C2" w14:textId="77777777">
        <w:trPr>
          <w:trHeight w:val="30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9006D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 xml:space="preserve">S. No 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4219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 xml:space="preserve">Vote head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E6D27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>Term 1(</w:t>
            </w:r>
            <w:proofErr w:type="spellStart"/>
            <w:r>
              <w:rPr>
                <w:b/>
              </w:rPr>
              <w:t>Kshs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7A96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>Term 2(</w:t>
            </w:r>
            <w:proofErr w:type="spellStart"/>
            <w:r>
              <w:rPr>
                <w:b/>
              </w:rPr>
              <w:t>Kshs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1AB6E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>Term 3 (</w:t>
            </w:r>
            <w:proofErr w:type="spellStart"/>
            <w:r>
              <w:rPr>
                <w:b/>
              </w:rPr>
              <w:t>Kshs</w:t>
            </w:r>
            <w:proofErr w:type="spellEnd"/>
            <w:r>
              <w:rPr>
                <w:b/>
              </w:rPr>
              <w:t xml:space="preserve">)  </w:t>
            </w:r>
          </w:p>
        </w:tc>
      </w:tr>
      <w:tr w:rsidR="008C21D0" w14:paraId="1B01B39C" w14:textId="77777777">
        <w:trPr>
          <w:trHeight w:val="30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C072E" w14:textId="77777777" w:rsidR="008C21D0" w:rsidRDefault="0085390C">
            <w:r>
              <w:t xml:space="preserve">1. 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C3C84" w14:textId="77777777" w:rsidR="008C21D0" w:rsidRDefault="0085390C">
            <w:r>
              <w:t>ADMISSION FEE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A4E66" w14:textId="77777777" w:rsidR="008C21D0" w:rsidRDefault="0085390C">
            <w:r>
              <w:t>500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E6C9C" w14:textId="77777777" w:rsidR="008C21D0" w:rsidRDefault="0085390C"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95012" w14:textId="77777777" w:rsidR="008C21D0" w:rsidRDefault="0085390C">
            <w:r>
              <w:t>0</w:t>
            </w:r>
          </w:p>
        </w:tc>
      </w:tr>
      <w:tr w:rsidR="008C21D0" w14:paraId="7BFBD03F" w14:textId="77777777">
        <w:trPr>
          <w:trHeight w:val="30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41EE5" w14:textId="77777777" w:rsidR="008C21D0" w:rsidRDefault="0085390C">
            <w:r>
              <w:t xml:space="preserve">2. 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20C02" w14:textId="77777777" w:rsidR="008C21D0" w:rsidRDefault="0085390C">
            <w:r>
              <w:t xml:space="preserve">SCHOOL </w:t>
            </w:r>
            <w:proofErr w:type="gramStart"/>
            <w:r>
              <w:t>I.D</w:t>
            </w:r>
            <w:proofErr w:type="gram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39A3D" w14:textId="77777777" w:rsidR="008C21D0" w:rsidRDefault="0085390C">
            <w:r>
              <w:t>200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11D7B" w14:textId="77777777" w:rsidR="008C21D0" w:rsidRDefault="0085390C"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4D353" w14:textId="77777777" w:rsidR="008C21D0" w:rsidRDefault="0085390C">
            <w:r>
              <w:t>0</w:t>
            </w:r>
          </w:p>
        </w:tc>
      </w:tr>
      <w:tr w:rsidR="008C21D0" w14:paraId="0369A4CC" w14:textId="77777777">
        <w:trPr>
          <w:trHeight w:val="30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0EA77" w14:textId="77777777" w:rsidR="008C21D0" w:rsidRDefault="0085390C">
            <w:r>
              <w:t>3.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F8829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 xml:space="preserve">P. EMOLUMENTS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757D2" w14:textId="77777777" w:rsidR="008C21D0" w:rsidRDefault="0085390C">
            <w:r>
              <w:t>2,800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105B4" w14:textId="77777777" w:rsidR="008C21D0" w:rsidRDefault="0085390C">
            <w:r>
              <w:t>2,800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4B250" w14:textId="77777777" w:rsidR="008C21D0" w:rsidRDefault="0085390C">
            <w:r>
              <w:t>2,800</w:t>
            </w:r>
          </w:p>
        </w:tc>
      </w:tr>
      <w:tr w:rsidR="008C21D0" w14:paraId="7FF942D3" w14:textId="77777777">
        <w:trPr>
          <w:trHeight w:val="30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D1A6" w14:textId="77777777" w:rsidR="008C21D0" w:rsidRDefault="0085390C">
            <w:r>
              <w:t>4.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E6EDF" w14:textId="77777777" w:rsidR="008C21D0" w:rsidRDefault="0085390C">
            <w:r>
              <w:t xml:space="preserve">MEALS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Kshs</w:t>
            </w:r>
            <w:proofErr w:type="spellEnd"/>
            <w:r>
              <w:rPr>
                <w:b/>
                <w:i/>
              </w:rPr>
              <w:t>. 1,500 per month</w:t>
            </w:r>
            <w:r>
              <w:t>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0493D" w14:textId="77777777" w:rsidR="008C21D0" w:rsidRDefault="0085390C">
            <w:r>
              <w:t>4,500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761C" w14:textId="77777777" w:rsidR="008C21D0" w:rsidRDefault="0085390C">
            <w:r>
              <w:t>4,500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FEEB" w14:textId="77777777" w:rsidR="008C21D0" w:rsidRDefault="0085390C">
            <w:r>
              <w:t>4,500</w:t>
            </w:r>
          </w:p>
        </w:tc>
      </w:tr>
      <w:tr w:rsidR="008C21D0" w14:paraId="604BF13E" w14:textId="77777777">
        <w:trPr>
          <w:trHeight w:val="30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5A778" w14:textId="77777777" w:rsidR="008C21D0" w:rsidRDefault="0085390C">
            <w:r>
              <w:t>5.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66229" w14:textId="77777777" w:rsidR="008C21D0" w:rsidRDefault="0085390C">
            <w:r>
              <w:t xml:space="preserve">REPAIR, MAINTENANCE &amp; IMPROVEMENT </w:t>
            </w:r>
            <w:r>
              <w:rPr>
                <w:b/>
                <w:i/>
              </w:rPr>
              <w:t xml:space="preserve">of </w:t>
            </w:r>
            <w:proofErr w:type="gramStart"/>
            <w:r>
              <w:rPr>
                <w:b/>
                <w:i/>
              </w:rPr>
              <w:t>buildings ,</w:t>
            </w:r>
            <w:proofErr w:type="gramEnd"/>
            <w:r>
              <w:rPr>
                <w:b/>
                <w:i/>
              </w:rPr>
              <w:t xml:space="preserve"> Furniture etc.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0A83F" w14:textId="77777777" w:rsidR="008C21D0" w:rsidRDefault="0085390C">
            <w:r>
              <w:t>800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3B33" w14:textId="77777777" w:rsidR="008C21D0" w:rsidRDefault="0085390C">
            <w:r>
              <w:t>800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2E3DB" w14:textId="77777777" w:rsidR="008C21D0" w:rsidRDefault="0085390C">
            <w:r>
              <w:t>800</w:t>
            </w:r>
          </w:p>
        </w:tc>
      </w:tr>
      <w:tr w:rsidR="008C21D0" w14:paraId="3106DF09" w14:textId="77777777">
        <w:trPr>
          <w:trHeight w:val="30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2C990" w14:textId="77777777" w:rsidR="008C21D0" w:rsidRDefault="008C21D0"/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B84AF" w14:textId="77777777" w:rsidR="008C21D0" w:rsidRDefault="0085390C">
            <w:pPr>
              <w:rPr>
                <w:b/>
              </w:rPr>
            </w:pPr>
            <w:r>
              <w:rPr>
                <w:b/>
              </w:rPr>
              <w:t xml:space="preserve">TOTAL 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E1293" w14:textId="77777777" w:rsidR="008C21D0" w:rsidRDefault="0085390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8,800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B8BE8" w14:textId="77777777" w:rsidR="008C21D0" w:rsidRDefault="0085390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8,100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342D0" w14:textId="77777777" w:rsidR="008C21D0" w:rsidRDefault="0085390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8,100</w:t>
            </w:r>
          </w:p>
        </w:tc>
      </w:tr>
    </w:tbl>
    <w:p w14:paraId="6FA71BF5" w14:textId="77777777" w:rsidR="008C21D0" w:rsidRDefault="008C21D0">
      <w:pPr>
        <w:spacing w:after="9" w:line="259" w:lineRule="auto"/>
        <w:rPr>
          <w:color w:val="000000"/>
          <w:sz w:val="16"/>
          <w:szCs w:val="16"/>
        </w:rPr>
      </w:pPr>
    </w:p>
    <w:p w14:paraId="78E86EFA" w14:textId="77777777" w:rsidR="008C21D0" w:rsidRDefault="0085390C">
      <w:pPr>
        <w:spacing w:after="5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We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 NOT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accept cash payments. All fees should be deposited in the institution’s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Daima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Sacco Ac/no. 051861</w:t>
      </w:r>
    </w:p>
    <w:p w14:paraId="07F65918" w14:textId="77777777" w:rsidR="008C21D0" w:rsidRDefault="008C21D0">
      <w:pPr>
        <w:spacing w:after="0" w:line="259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10C4B355" w14:textId="77777777" w:rsidR="008C21D0" w:rsidRDefault="0085390C">
      <w:pPr>
        <w:spacing w:after="0" w:line="259" w:lineRule="auto"/>
        <w:ind w:left="720" w:firstLine="72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OR</w:t>
      </w:r>
    </w:p>
    <w:p w14:paraId="65206D89" w14:textId="77777777" w:rsidR="008C21D0" w:rsidRDefault="0085390C">
      <w:pPr>
        <w:spacing w:after="0" w:line="259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THROUGH M-PESA PAYBILL NO: 874950</w:t>
      </w:r>
    </w:p>
    <w:p w14:paraId="281720AD" w14:textId="77777777" w:rsidR="008C21D0" w:rsidRDefault="0085390C">
      <w:pPr>
        <w:spacing w:after="0" w:line="259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ACCOUNT NO: 051861</w:t>
      </w:r>
    </w:p>
    <w:p w14:paraId="1A4D42A6" w14:textId="77777777" w:rsidR="008C21D0" w:rsidRDefault="008C21D0"/>
    <w:p w14:paraId="21029DD1" w14:textId="77777777" w:rsidR="008C21D0" w:rsidRDefault="008C21D0">
      <w:pPr>
        <w:pStyle w:val="Heading1"/>
        <w:spacing w:after="135"/>
        <w:ind w:left="0" w:right="0" w:firstLine="0"/>
        <w:rPr>
          <w:sz w:val="22"/>
          <w:szCs w:val="22"/>
        </w:rPr>
      </w:pPr>
    </w:p>
    <w:p w14:paraId="7C6D27A6" w14:textId="77777777" w:rsidR="008C21D0" w:rsidRDefault="0085390C">
      <w:pPr>
        <w:pStyle w:val="Heading1"/>
        <w:spacing w:after="135"/>
        <w:ind w:left="-5" w:right="0" w:firstLine="0"/>
        <w:rPr>
          <w:sz w:val="22"/>
          <w:szCs w:val="22"/>
        </w:rPr>
      </w:pPr>
      <w:r>
        <w:rPr>
          <w:sz w:val="22"/>
          <w:szCs w:val="22"/>
        </w:rPr>
        <w:t>LIST OF REQUIREMENTS FOR ALL STUDENTS (BOARDERS AND DAY SCHOLARS) DURING ADMISSION</w:t>
      </w:r>
    </w:p>
    <w:p w14:paraId="02970B83" w14:textId="77777777" w:rsidR="008C21D0" w:rsidRDefault="0085390C">
      <w:pPr>
        <w:numPr>
          <w:ilvl w:val="0"/>
          <w:numId w:val="1"/>
        </w:numPr>
        <w:spacing w:after="147" w:line="248" w:lineRule="auto"/>
        <w:ind w:right="1" w:hanging="360"/>
        <w:jc w:val="both"/>
      </w:pPr>
      <w:r>
        <w:rPr>
          <w:color w:val="000000"/>
        </w:rPr>
        <w:t>I rim JK printing paper.</w:t>
      </w:r>
    </w:p>
    <w:p w14:paraId="77A14BF8" w14:textId="77777777" w:rsidR="008C21D0" w:rsidRDefault="0085390C">
      <w:pPr>
        <w:numPr>
          <w:ilvl w:val="0"/>
          <w:numId w:val="1"/>
        </w:numPr>
        <w:spacing w:after="147" w:line="248" w:lineRule="auto"/>
        <w:ind w:right="1" w:hanging="360"/>
        <w:jc w:val="both"/>
      </w:pPr>
      <w:r>
        <w:rPr>
          <w:color w:val="000000"/>
        </w:rPr>
        <w:t>A copy of birth Certificate and National ID</w:t>
      </w:r>
    </w:p>
    <w:p w14:paraId="01EC6FD2" w14:textId="77777777" w:rsidR="008C21D0" w:rsidRDefault="0085390C">
      <w:pPr>
        <w:numPr>
          <w:ilvl w:val="0"/>
          <w:numId w:val="1"/>
        </w:numPr>
        <w:spacing w:after="147" w:line="248" w:lineRule="auto"/>
        <w:ind w:right="1" w:hanging="360"/>
        <w:jc w:val="both"/>
      </w:pPr>
      <w:r>
        <w:rPr>
          <w:color w:val="000000"/>
        </w:rPr>
        <w:t xml:space="preserve">One recent colored Passport size photo </w:t>
      </w:r>
    </w:p>
    <w:p w14:paraId="668A861B" w14:textId="77777777" w:rsidR="008C21D0" w:rsidRDefault="0085390C">
      <w:pPr>
        <w:numPr>
          <w:ilvl w:val="0"/>
          <w:numId w:val="1"/>
        </w:numPr>
        <w:spacing w:after="33" w:line="360" w:lineRule="auto"/>
        <w:ind w:right="1" w:hanging="360"/>
        <w:jc w:val="both"/>
      </w:pPr>
      <w:r>
        <w:rPr>
          <w:color w:val="000000"/>
        </w:rPr>
        <w:t>Copies of either KCPE or KCSE result slip/certificate</w:t>
      </w:r>
    </w:p>
    <w:p w14:paraId="6B47AA33" w14:textId="77777777" w:rsidR="008C21D0" w:rsidRDefault="0085390C">
      <w:pPr>
        <w:numPr>
          <w:ilvl w:val="0"/>
          <w:numId w:val="1"/>
        </w:numPr>
        <w:spacing w:after="146" w:line="248" w:lineRule="auto"/>
        <w:ind w:right="1" w:hanging="360"/>
        <w:jc w:val="both"/>
      </w:pPr>
      <w:r>
        <w:rPr>
          <w:color w:val="000000"/>
        </w:rPr>
        <w:t>Duly fille</w:t>
      </w:r>
      <w:r>
        <w:rPr>
          <w:color w:val="000000"/>
        </w:rPr>
        <w:t xml:space="preserve">d </w:t>
      </w:r>
      <w:proofErr w:type="gramStart"/>
      <w:r>
        <w:rPr>
          <w:color w:val="000000"/>
        </w:rPr>
        <w:t>Medical</w:t>
      </w:r>
      <w:proofErr w:type="gramEnd"/>
      <w:r>
        <w:rPr>
          <w:color w:val="000000"/>
        </w:rPr>
        <w:t xml:space="preserve"> check-up form by a registered medical practitioner)  </w:t>
      </w:r>
    </w:p>
    <w:p w14:paraId="3759690E" w14:textId="77777777" w:rsidR="008C21D0" w:rsidRDefault="0085390C">
      <w:pPr>
        <w:numPr>
          <w:ilvl w:val="0"/>
          <w:numId w:val="1"/>
        </w:numPr>
        <w:spacing w:after="149" w:line="248" w:lineRule="auto"/>
        <w:ind w:right="1" w:hanging="360"/>
        <w:jc w:val="both"/>
      </w:pPr>
      <w:r>
        <w:rPr>
          <w:color w:val="000000"/>
        </w:rPr>
        <w:t xml:space="preserve">A plate, cup and Spoon (Ck or Melamine) </w:t>
      </w:r>
    </w:p>
    <w:p w14:paraId="7C2001BE" w14:textId="77777777" w:rsidR="008C21D0" w:rsidRDefault="0085390C">
      <w:pPr>
        <w:numPr>
          <w:ilvl w:val="0"/>
          <w:numId w:val="1"/>
        </w:numPr>
        <w:spacing w:after="149" w:line="248" w:lineRule="auto"/>
        <w:ind w:right="1" w:hanging="360"/>
        <w:jc w:val="both"/>
      </w:pPr>
      <w:r>
        <w:rPr>
          <w:color w:val="000000"/>
        </w:rPr>
        <w:t>College Polo-T-Shirt (</w:t>
      </w:r>
      <w:r>
        <w:rPr>
          <w:b/>
          <w:color w:val="000000"/>
        </w:rPr>
        <w:t xml:space="preserve">available at the institution as a cost of </w:t>
      </w:r>
      <w:proofErr w:type="spellStart"/>
      <w:r>
        <w:rPr>
          <w:b/>
          <w:color w:val="000000"/>
        </w:rPr>
        <w:t>Kshs</w:t>
      </w:r>
      <w:proofErr w:type="spellEnd"/>
      <w:r>
        <w:rPr>
          <w:b/>
          <w:color w:val="000000"/>
        </w:rPr>
        <w:t>. 1000</w:t>
      </w:r>
      <w:r>
        <w:rPr>
          <w:color w:val="000000"/>
        </w:rPr>
        <w:t>)</w:t>
      </w:r>
    </w:p>
    <w:p w14:paraId="72EFD70C" w14:textId="77777777" w:rsidR="008C21D0" w:rsidRDefault="0085390C">
      <w:pPr>
        <w:numPr>
          <w:ilvl w:val="0"/>
          <w:numId w:val="1"/>
        </w:numPr>
        <w:spacing w:after="34" w:line="359" w:lineRule="auto"/>
        <w:ind w:right="1" w:hanging="360"/>
        <w:jc w:val="both"/>
      </w:pPr>
      <w:r>
        <w:rPr>
          <w:color w:val="000000"/>
        </w:rPr>
        <w:t xml:space="preserve">A </w:t>
      </w:r>
      <w:r>
        <w:rPr>
          <w:b/>
          <w:color w:val="000000"/>
        </w:rPr>
        <w:t>NAVY BLUE OVERALL</w:t>
      </w:r>
      <w:r>
        <w:rPr>
          <w:color w:val="000000"/>
        </w:rPr>
        <w:t xml:space="preserve"> (for </w:t>
      </w:r>
      <w:r>
        <w:rPr>
          <w:i/>
          <w:color w:val="000000"/>
          <w:u w:val="single"/>
        </w:rPr>
        <w:t>Motor vehicle mechanics</w:t>
      </w:r>
      <w:r>
        <w:rPr>
          <w:i/>
          <w:color w:val="000000"/>
        </w:rPr>
        <w:t xml:space="preserve">, </w:t>
      </w:r>
      <w:r>
        <w:rPr>
          <w:i/>
          <w:color w:val="000000"/>
          <w:u w:val="single"/>
        </w:rPr>
        <w:t>Plumbers</w:t>
      </w:r>
      <w:r>
        <w:rPr>
          <w:i/>
          <w:color w:val="000000"/>
        </w:rPr>
        <w:t xml:space="preserve">, </w:t>
      </w:r>
      <w:r>
        <w:rPr>
          <w:i/>
          <w:color w:val="000000"/>
          <w:u w:val="single"/>
        </w:rPr>
        <w:t>Masonry</w:t>
      </w:r>
      <w:r>
        <w:rPr>
          <w:color w:val="000000"/>
        </w:rPr>
        <w:t xml:space="preserve"> courses) or </w:t>
      </w:r>
      <w:proofErr w:type="gramStart"/>
      <w:r>
        <w:rPr>
          <w:b/>
          <w:color w:val="000000"/>
        </w:rPr>
        <w:t>NAVY BLUE</w:t>
      </w:r>
      <w:proofErr w:type="gramEnd"/>
      <w:r>
        <w:rPr>
          <w:b/>
          <w:color w:val="000000"/>
        </w:rPr>
        <w:t xml:space="preserve"> DUST COAT</w:t>
      </w:r>
      <w:r>
        <w:rPr>
          <w:color w:val="000000"/>
        </w:rPr>
        <w:t xml:space="preserve"> (for </w:t>
      </w:r>
      <w:r>
        <w:rPr>
          <w:i/>
          <w:color w:val="000000"/>
          <w:u w:val="single"/>
        </w:rPr>
        <w:t>Carpentry</w:t>
      </w:r>
      <w:r>
        <w:rPr>
          <w:i/>
          <w:color w:val="000000"/>
        </w:rPr>
        <w:t xml:space="preserve">, </w:t>
      </w:r>
      <w:r>
        <w:rPr>
          <w:i/>
          <w:color w:val="000000"/>
          <w:u w:val="single"/>
        </w:rPr>
        <w:t>Fashion design</w:t>
      </w:r>
      <w:r>
        <w:rPr>
          <w:i/>
          <w:color w:val="000000"/>
        </w:rPr>
        <w:t xml:space="preserve"> and </w:t>
      </w:r>
      <w:r>
        <w:rPr>
          <w:i/>
          <w:color w:val="000000"/>
          <w:u w:val="single"/>
        </w:rPr>
        <w:t>Electrical</w:t>
      </w:r>
      <w:r>
        <w:rPr>
          <w:color w:val="000000"/>
        </w:rPr>
        <w:t xml:space="preserve"> courses)   </w:t>
      </w:r>
    </w:p>
    <w:p w14:paraId="7619DF77" w14:textId="77777777" w:rsidR="008C21D0" w:rsidRDefault="0085390C">
      <w:pPr>
        <w:numPr>
          <w:ilvl w:val="0"/>
          <w:numId w:val="1"/>
        </w:numPr>
        <w:spacing w:after="32" w:line="360" w:lineRule="auto"/>
        <w:ind w:right="1" w:hanging="360"/>
        <w:jc w:val="both"/>
      </w:pPr>
      <w:r>
        <w:rPr>
          <w:color w:val="000000"/>
        </w:rPr>
        <w:t xml:space="preserve">Games Uniform (Light Green round neck T-shirt and Navy Blue Sports </w:t>
      </w:r>
      <w:proofErr w:type="gramStart"/>
      <w:r>
        <w:rPr>
          <w:color w:val="000000"/>
        </w:rPr>
        <w:t>trouser(</w:t>
      </w:r>
      <w:proofErr w:type="gramEnd"/>
      <w:r>
        <w:rPr>
          <w:color w:val="000000"/>
        </w:rPr>
        <w:t xml:space="preserve">Boys) and a Navy Blue Bloomer (Girls) </w:t>
      </w:r>
    </w:p>
    <w:p w14:paraId="599EDF06" w14:textId="77777777" w:rsidR="008C21D0" w:rsidRDefault="0085390C">
      <w:pPr>
        <w:numPr>
          <w:ilvl w:val="0"/>
          <w:numId w:val="1"/>
        </w:numPr>
        <w:tabs>
          <w:tab w:val="center" w:pos="1616"/>
          <w:tab w:val="center" w:pos="2881"/>
        </w:tabs>
        <w:spacing w:after="133" w:line="248" w:lineRule="auto"/>
        <w:ind w:hanging="360"/>
        <w:jc w:val="both"/>
        <w:rPr>
          <w:u w:val="single"/>
        </w:rPr>
      </w:pPr>
      <w:r>
        <w:rPr>
          <w:color w:val="000000"/>
        </w:rPr>
        <w:t xml:space="preserve">Stationery </w:t>
      </w:r>
      <w:proofErr w:type="spellStart"/>
      <w:r>
        <w:rPr>
          <w:color w:val="000000"/>
        </w:rPr>
        <w:t>i.e</w:t>
      </w:r>
      <w:proofErr w:type="spellEnd"/>
      <w:r>
        <w:rPr>
          <w:color w:val="000000"/>
        </w:rPr>
        <w:t xml:space="preserve"> pens, pencils and 5 A4 EXERCISE BOOK</w:t>
      </w:r>
      <w:r>
        <w:rPr>
          <w:color w:val="000000"/>
        </w:rPr>
        <w:t xml:space="preserve">S. </w:t>
      </w:r>
    </w:p>
    <w:p w14:paraId="3EDEE0B1" w14:textId="77777777" w:rsidR="008C21D0" w:rsidRDefault="0085390C">
      <w:pPr>
        <w:numPr>
          <w:ilvl w:val="0"/>
          <w:numId w:val="1"/>
        </w:numPr>
        <w:tabs>
          <w:tab w:val="center" w:pos="1616"/>
          <w:tab w:val="center" w:pos="2881"/>
        </w:tabs>
        <w:spacing w:after="133" w:line="248" w:lineRule="auto"/>
        <w:ind w:hanging="360"/>
        <w:jc w:val="both"/>
        <w:rPr>
          <w:u w:val="single"/>
        </w:rPr>
      </w:pPr>
      <w:r>
        <w:rPr>
          <w:color w:val="000000"/>
        </w:rPr>
        <w:t>Panga, Broom and Cleaning Rag</w:t>
      </w:r>
    </w:p>
    <w:p w14:paraId="075EB547" w14:textId="77777777" w:rsidR="008C21D0" w:rsidRDefault="0085390C">
      <w:pPr>
        <w:numPr>
          <w:ilvl w:val="0"/>
          <w:numId w:val="1"/>
        </w:numPr>
        <w:tabs>
          <w:tab w:val="center" w:pos="1616"/>
          <w:tab w:val="center" w:pos="2881"/>
        </w:tabs>
        <w:spacing w:after="133" w:line="248" w:lineRule="auto"/>
        <w:ind w:hanging="360"/>
        <w:jc w:val="both"/>
        <w:rPr>
          <w:u w:val="single"/>
        </w:rPr>
      </w:pPr>
      <w:r>
        <w:rPr>
          <w:color w:val="000000"/>
        </w:rPr>
        <w:t>Geometrical Set</w:t>
      </w:r>
    </w:p>
    <w:p w14:paraId="575D2980" w14:textId="77777777" w:rsidR="008C21D0" w:rsidRDefault="008C21D0">
      <w:pPr>
        <w:tabs>
          <w:tab w:val="center" w:pos="1616"/>
          <w:tab w:val="center" w:pos="2881"/>
        </w:tabs>
        <w:spacing w:after="133" w:line="248" w:lineRule="auto"/>
        <w:ind w:left="-90"/>
        <w:jc w:val="both"/>
      </w:pPr>
    </w:p>
    <w:p w14:paraId="2C0E02FF" w14:textId="77777777" w:rsidR="008C21D0" w:rsidRDefault="0085390C">
      <w:pPr>
        <w:tabs>
          <w:tab w:val="center" w:pos="1616"/>
          <w:tab w:val="center" w:pos="2881"/>
        </w:tabs>
        <w:spacing w:after="133" w:line="248" w:lineRule="auto"/>
        <w:ind w:left="-90"/>
        <w:jc w:val="both"/>
        <w:rPr>
          <w:b/>
          <w:u w:val="single"/>
        </w:rPr>
      </w:pPr>
      <w:r>
        <w:rPr>
          <w:b/>
        </w:rPr>
        <w:t xml:space="preserve">FOR THE </w:t>
      </w:r>
      <w:r>
        <w:rPr>
          <w:b/>
          <w:u w:val="single"/>
        </w:rPr>
        <w:t>BOARDING TRAINEES (for Both BOYS AND GIRLS)</w:t>
      </w:r>
    </w:p>
    <w:p w14:paraId="3095AEE7" w14:textId="77777777" w:rsidR="008C21D0" w:rsidRDefault="0085390C">
      <w:pPr>
        <w:numPr>
          <w:ilvl w:val="0"/>
          <w:numId w:val="2"/>
        </w:numPr>
        <w:spacing w:after="147" w:line="248" w:lineRule="auto"/>
        <w:ind w:right="1" w:hanging="410"/>
        <w:jc w:val="both"/>
      </w:pPr>
      <w:r>
        <w:rPr>
          <w:color w:val="000000"/>
        </w:rPr>
        <w:t xml:space="preserve">2 Blankets, 2 bed sheets and 1 bed cover </w:t>
      </w:r>
    </w:p>
    <w:p w14:paraId="7963AB95" w14:textId="77777777" w:rsidR="008C21D0" w:rsidRDefault="0085390C">
      <w:pPr>
        <w:numPr>
          <w:ilvl w:val="0"/>
          <w:numId w:val="2"/>
        </w:numPr>
        <w:spacing w:after="149" w:line="248" w:lineRule="auto"/>
        <w:ind w:right="1" w:hanging="410"/>
        <w:jc w:val="both"/>
      </w:pPr>
      <w:r>
        <w:rPr>
          <w:color w:val="000000"/>
        </w:rPr>
        <w:t xml:space="preserve">A 3’’ x 6’’ mattress </w:t>
      </w:r>
    </w:p>
    <w:p w14:paraId="7FBA60E5" w14:textId="77777777" w:rsidR="008C21D0" w:rsidRDefault="0085390C">
      <w:pPr>
        <w:numPr>
          <w:ilvl w:val="0"/>
          <w:numId w:val="2"/>
        </w:numPr>
        <w:spacing w:after="145" w:line="248" w:lineRule="auto"/>
        <w:ind w:right="1" w:hanging="410"/>
        <w:jc w:val="both"/>
      </w:pPr>
      <w:r>
        <w:rPr>
          <w:color w:val="000000"/>
        </w:rPr>
        <w:t xml:space="preserve"> Sufficient Toiletries</w:t>
      </w:r>
    </w:p>
    <w:p w14:paraId="2C243571" w14:textId="77777777" w:rsidR="008C21D0" w:rsidRDefault="0085390C">
      <w:pPr>
        <w:numPr>
          <w:ilvl w:val="0"/>
          <w:numId w:val="2"/>
        </w:numPr>
        <w:spacing w:after="146" w:line="248" w:lineRule="auto"/>
        <w:ind w:right="1" w:hanging="410"/>
        <w:jc w:val="both"/>
      </w:pPr>
      <w:r>
        <w:rPr>
          <w:color w:val="000000"/>
        </w:rPr>
        <w:t xml:space="preserve">A towel </w:t>
      </w:r>
    </w:p>
    <w:p w14:paraId="0422FA75" w14:textId="77777777" w:rsidR="008C21D0" w:rsidRDefault="0085390C">
      <w:pPr>
        <w:numPr>
          <w:ilvl w:val="0"/>
          <w:numId w:val="2"/>
        </w:numPr>
        <w:spacing w:after="149" w:line="248" w:lineRule="auto"/>
        <w:ind w:right="1" w:hanging="410"/>
        <w:jc w:val="both"/>
      </w:pPr>
      <w:r>
        <w:rPr>
          <w:color w:val="000000"/>
        </w:rPr>
        <w:t xml:space="preserve">A padlock </w:t>
      </w:r>
    </w:p>
    <w:p w14:paraId="4CEF1C24" w14:textId="77777777" w:rsidR="008C21D0" w:rsidRDefault="0085390C">
      <w:pPr>
        <w:numPr>
          <w:ilvl w:val="0"/>
          <w:numId w:val="2"/>
        </w:numPr>
        <w:spacing w:after="147" w:line="248" w:lineRule="auto"/>
        <w:ind w:right="1" w:hanging="410"/>
        <w:jc w:val="both"/>
      </w:pPr>
      <w:r>
        <w:rPr>
          <w:color w:val="000000"/>
        </w:rPr>
        <w:t xml:space="preserve">A mosquito Net </w:t>
      </w:r>
    </w:p>
    <w:p w14:paraId="0C176F6B" w14:textId="77777777" w:rsidR="008C21D0" w:rsidRDefault="0085390C">
      <w:pPr>
        <w:numPr>
          <w:ilvl w:val="0"/>
          <w:numId w:val="2"/>
        </w:numPr>
        <w:spacing w:after="146" w:line="248" w:lineRule="auto"/>
        <w:ind w:right="1" w:hanging="410"/>
        <w:jc w:val="both"/>
      </w:pPr>
      <w:r>
        <w:rPr>
          <w:color w:val="000000"/>
        </w:rPr>
        <w:t>A basin or bucket, a pair of slippers</w:t>
      </w:r>
    </w:p>
    <w:p w14:paraId="7A1A0348" w14:textId="77777777" w:rsidR="008C21D0" w:rsidRDefault="0085390C">
      <w:pPr>
        <w:numPr>
          <w:ilvl w:val="0"/>
          <w:numId w:val="2"/>
        </w:numPr>
        <w:spacing w:after="108" w:line="248" w:lineRule="auto"/>
        <w:ind w:right="1" w:hanging="410"/>
        <w:jc w:val="both"/>
      </w:pPr>
      <w:r>
        <w:rPr>
          <w:color w:val="000000"/>
        </w:rPr>
        <w:t>Metallic Box</w:t>
      </w:r>
    </w:p>
    <w:p w14:paraId="52FCCFD3" w14:textId="77777777" w:rsidR="008C21D0" w:rsidRDefault="008C21D0">
      <w:pPr>
        <w:spacing w:after="108" w:line="248" w:lineRule="auto"/>
        <w:ind w:right="1"/>
        <w:jc w:val="both"/>
      </w:pPr>
    </w:p>
    <w:p w14:paraId="47BDB66E" w14:textId="77777777" w:rsidR="008C21D0" w:rsidRDefault="008C21D0">
      <w:pPr>
        <w:spacing w:after="108" w:line="248" w:lineRule="auto"/>
        <w:ind w:right="1"/>
        <w:jc w:val="both"/>
      </w:pPr>
    </w:p>
    <w:p w14:paraId="540C7F90" w14:textId="77777777" w:rsidR="008C21D0" w:rsidRDefault="008C21D0">
      <w:pPr>
        <w:spacing w:after="108" w:line="248" w:lineRule="auto"/>
        <w:ind w:right="1"/>
        <w:jc w:val="both"/>
      </w:pPr>
    </w:p>
    <w:p w14:paraId="7E869CD6" w14:textId="77777777" w:rsidR="008C21D0" w:rsidRDefault="008C21D0">
      <w:pPr>
        <w:spacing w:after="108" w:line="248" w:lineRule="auto"/>
        <w:ind w:right="1"/>
        <w:jc w:val="both"/>
      </w:pPr>
    </w:p>
    <w:p w14:paraId="0D3BC2AB" w14:textId="77777777" w:rsidR="008C21D0" w:rsidRDefault="008C21D0">
      <w:pPr>
        <w:spacing w:after="108" w:line="248" w:lineRule="auto"/>
        <w:ind w:right="1"/>
        <w:jc w:val="both"/>
      </w:pPr>
    </w:p>
    <w:p w14:paraId="48A7D697" w14:textId="77777777" w:rsidR="008C21D0" w:rsidRDefault="008C21D0">
      <w:pPr>
        <w:spacing w:after="108" w:line="248" w:lineRule="auto"/>
        <w:ind w:right="1"/>
        <w:jc w:val="both"/>
        <w:sectPr w:rsidR="008C21D0">
          <w:footerReference w:type="default" r:id="rId9"/>
          <w:pgSz w:w="12240" w:h="15840"/>
          <w:pgMar w:top="360" w:right="1797" w:bottom="180" w:left="1797" w:header="720" w:footer="720" w:gutter="0"/>
          <w:pgNumType w:start="1"/>
          <w:cols w:space="720"/>
        </w:sectPr>
      </w:pPr>
    </w:p>
    <w:p w14:paraId="69E028BC" w14:textId="77777777" w:rsidR="008C21D0" w:rsidRDefault="008C21D0">
      <w:pPr>
        <w:spacing w:after="4" w:line="248" w:lineRule="auto"/>
        <w:ind w:left="720" w:firstLine="720"/>
        <w:jc w:val="both"/>
        <w:rPr>
          <w:rFonts w:ascii="Book Antiqua" w:eastAsia="Book Antiqua" w:hAnsi="Book Antiqua" w:cs="Book Antiqua"/>
          <w:b/>
          <w:color w:val="000000"/>
          <w:sz w:val="32"/>
          <w:szCs w:val="32"/>
          <w:u w:val="single"/>
        </w:rPr>
      </w:pPr>
    </w:p>
    <w:p w14:paraId="578791E2" w14:textId="77777777" w:rsidR="008C21D0" w:rsidRDefault="008C21D0">
      <w:pPr>
        <w:spacing w:after="4" w:line="248" w:lineRule="auto"/>
        <w:ind w:left="720" w:firstLine="720"/>
        <w:jc w:val="both"/>
        <w:rPr>
          <w:rFonts w:ascii="Book Antiqua" w:eastAsia="Book Antiqua" w:hAnsi="Book Antiqua" w:cs="Book Antiqua"/>
          <w:b/>
          <w:color w:val="000000"/>
          <w:sz w:val="32"/>
          <w:szCs w:val="32"/>
          <w:u w:val="single"/>
        </w:rPr>
      </w:pPr>
    </w:p>
    <w:p w14:paraId="06F45FED" w14:textId="77777777" w:rsidR="008C21D0" w:rsidRDefault="0085390C">
      <w:pPr>
        <w:spacing w:after="4" w:line="248" w:lineRule="auto"/>
        <w:ind w:left="720"/>
        <w:jc w:val="both"/>
        <w:rPr>
          <w:rFonts w:ascii="Book Antiqua" w:eastAsia="Book Antiqua" w:hAnsi="Book Antiqua" w:cs="Book Antiqua"/>
          <w:b/>
          <w:color w:val="000000"/>
          <w:sz w:val="32"/>
          <w:szCs w:val="32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32"/>
          <w:szCs w:val="32"/>
          <w:u w:val="single"/>
        </w:rPr>
        <w:t>LIST OF SPECIFIC REQUIREMENTS PER TRADE</w:t>
      </w:r>
    </w:p>
    <w:p w14:paraId="6810ABE3" w14:textId="77777777" w:rsidR="008C21D0" w:rsidRDefault="008C21D0">
      <w:pPr>
        <w:spacing w:after="4" w:line="248" w:lineRule="auto"/>
        <w:ind w:left="10" w:hanging="10"/>
        <w:jc w:val="both"/>
        <w:rPr>
          <w:rFonts w:ascii="Book Antiqua" w:eastAsia="Book Antiqua" w:hAnsi="Book Antiqua" w:cs="Book Antiqua"/>
          <w:b/>
          <w:color w:val="000000"/>
          <w:u w:val="single"/>
        </w:rPr>
        <w:sectPr w:rsidR="008C21D0">
          <w:footerReference w:type="default" r:id="rId10"/>
          <w:type w:val="continuous"/>
          <w:pgSz w:w="12240" w:h="15840"/>
          <w:pgMar w:top="360" w:right="1797" w:bottom="180" w:left="1797" w:header="720" w:footer="720" w:gutter="0"/>
          <w:cols w:space="720"/>
        </w:sectPr>
      </w:pPr>
    </w:p>
    <w:p w14:paraId="629F046C" w14:textId="77777777" w:rsidR="008C21D0" w:rsidRDefault="008C21D0">
      <w:pPr>
        <w:spacing w:after="4" w:line="248" w:lineRule="auto"/>
        <w:jc w:val="both"/>
        <w:rPr>
          <w:rFonts w:ascii="Book Antiqua" w:eastAsia="Book Antiqua" w:hAnsi="Book Antiqua" w:cs="Book Antiqua"/>
          <w:b/>
          <w:color w:val="000000"/>
          <w:u w:val="single"/>
        </w:rPr>
      </w:pPr>
    </w:p>
    <w:p w14:paraId="09797EBA" w14:textId="77777777" w:rsidR="008C21D0" w:rsidRDefault="0085390C">
      <w:pPr>
        <w:spacing w:after="4" w:line="248" w:lineRule="auto"/>
        <w:ind w:left="720" w:hanging="10"/>
        <w:jc w:val="both"/>
        <w:rPr>
          <w:rFonts w:ascii="Book Antiqua" w:eastAsia="Book Antiqua" w:hAnsi="Book Antiqua" w:cs="Book Antiqua"/>
          <w:b/>
          <w:color w:val="000000"/>
          <w:u w:val="single"/>
        </w:rPr>
      </w:pPr>
      <w:r>
        <w:rPr>
          <w:rFonts w:ascii="Book Antiqua" w:eastAsia="Book Antiqua" w:hAnsi="Book Antiqua" w:cs="Book Antiqua"/>
          <w:b/>
          <w:color w:val="000000"/>
          <w:u w:val="single"/>
        </w:rPr>
        <w:t>MASONRY</w:t>
      </w:r>
    </w:p>
    <w:p w14:paraId="14FF50BB" w14:textId="77777777" w:rsidR="008C21D0" w:rsidRDefault="0085390C">
      <w:pPr>
        <w:numPr>
          <w:ilvl w:val="0"/>
          <w:numId w:val="3"/>
        </w:numPr>
        <w:tabs>
          <w:tab w:val="left" w:pos="450"/>
        </w:tabs>
        <w:spacing w:after="0" w:line="248" w:lineRule="auto"/>
        <w:ind w:left="90" w:firstLine="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MASONRY HAMMER</w:t>
      </w:r>
    </w:p>
    <w:p w14:paraId="21C8E163" w14:textId="77777777" w:rsidR="008C21D0" w:rsidRDefault="0085390C">
      <w:pPr>
        <w:numPr>
          <w:ilvl w:val="0"/>
          <w:numId w:val="3"/>
        </w:numPr>
        <w:spacing w:after="0" w:line="248" w:lineRule="auto"/>
        <w:ind w:left="360" w:hanging="27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   TAPE MEASURE(5M)</w:t>
      </w:r>
    </w:p>
    <w:p w14:paraId="327B696F" w14:textId="77777777" w:rsidR="008C21D0" w:rsidRDefault="0085390C">
      <w:pPr>
        <w:numPr>
          <w:ilvl w:val="0"/>
          <w:numId w:val="3"/>
        </w:numPr>
        <w:spacing w:after="0" w:line="248" w:lineRule="auto"/>
        <w:ind w:left="45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WOODERN FLOAT</w:t>
      </w:r>
    </w:p>
    <w:p w14:paraId="43889254" w14:textId="77777777" w:rsidR="008C21D0" w:rsidRDefault="0085390C">
      <w:pPr>
        <w:numPr>
          <w:ilvl w:val="0"/>
          <w:numId w:val="3"/>
        </w:numPr>
        <w:spacing w:after="0" w:line="248" w:lineRule="auto"/>
        <w:ind w:left="45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LAYING TROWEL</w:t>
      </w:r>
    </w:p>
    <w:p w14:paraId="69627389" w14:textId="77777777" w:rsidR="008C21D0" w:rsidRDefault="0085390C">
      <w:pPr>
        <w:numPr>
          <w:ilvl w:val="0"/>
          <w:numId w:val="3"/>
        </w:numPr>
        <w:spacing w:after="0" w:line="248" w:lineRule="auto"/>
        <w:ind w:left="45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BOLSTER CHISEL</w:t>
      </w:r>
    </w:p>
    <w:p w14:paraId="00F73281" w14:textId="77777777" w:rsidR="008C21D0" w:rsidRDefault="0085390C">
      <w:pPr>
        <w:numPr>
          <w:ilvl w:val="0"/>
          <w:numId w:val="3"/>
        </w:numPr>
        <w:spacing w:after="0" w:line="248" w:lineRule="auto"/>
        <w:ind w:left="45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POINTED CHISEL</w:t>
      </w:r>
    </w:p>
    <w:p w14:paraId="26592946" w14:textId="77777777" w:rsidR="008C21D0" w:rsidRDefault="0085390C">
      <w:pPr>
        <w:numPr>
          <w:ilvl w:val="0"/>
          <w:numId w:val="3"/>
        </w:numPr>
        <w:spacing w:after="0" w:line="248" w:lineRule="auto"/>
        <w:ind w:left="45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PLUMB BOB</w:t>
      </w:r>
    </w:p>
    <w:p w14:paraId="459134ED" w14:textId="77777777" w:rsidR="008C21D0" w:rsidRDefault="0085390C">
      <w:pPr>
        <w:numPr>
          <w:ilvl w:val="0"/>
          <w:numId w:val="3"/>
        </w:numPr>
        <w:spacing w:after="0" w:line="248" w:lineRule="auto"/>
        <w:ind w:left="45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SAFETY BOOTS</w:t>
      </w:r>
    </w:p>
    <w:p w14:paraId="6EA84CE9" w14:textId="77777777" w:rsidR="008C21D0" w:rsidRDefault="0085390C">
      <w:pPr>
        <w:numPr>
          <w:ilvl w:val="0"/>
          <w:numId w:val="3"/>
        </w:numPr>
        <w:spacing w:after="0" w:line="248" w:lineRule="auto"/>
        <w:ind w:left="45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OVERALL(NAVYBLUE)</w:t>
      </w:r>
    </w:p>
    <w:p w14:paraId="499B82E0" w14:textId="77777777" w:rsidR="008C21D0" w:rsidRDefault="0085390C">
      <w:pPr>
        <w:spacing w:after="4" w:line="248" w:lineRule="auto"/>
        <w:ind w:left="10"/>
        <w:jc w:val="both"/>
        <w:rPr>
          <w:rFonts w:ascii="Book Antiqua" w:eastAsia="Book Antiqua" w:hAnsi="Book Antiqua" w:cs="Book Antiqua"/>
          <w:b/>
          <w:color w:val="000000"/>
          <w:u w:val="single"/>
        </w:rPr>
      </w:pPr>
      <w:r>
        <w:rPr>
          <w:rFonts w:ascii="Book Antiqua" w:eastAsia="Book Antiqua" w:hAnsi="Book Antiqua" w:cs="Book Antiqua"/>
          <w:b/>
          <w:color w:val="000000"/>
          <w:u w:val="single"/>
        </w:rPr>
        <w:t>MOTORVEHICLE MECHANICS</w:t>
      </w:r>
    </w:p>
    <w:p w14:paraId="6DF8AB81" w14:textId="77777777" w:rsidR="008C21D0" w:rsidRDefault="0085390C">
      <w:pPr>
        <w:numPr>
          <w:ilvl w:val="0"/>
          <w:numId w:val="8"/>
        </w:numPr>
        <w:spacing w:after="0" w:line="248" w:lineRule="auto"/>
        <w:ind w:left="450" w:hanging="27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COMBINATION SPANNER (NO:6-24)</w:t>
      </w:r>
    </w:p>
    <w:p w14:paraId="77D875C9" w14:textId="77777777" w:rsidR="008C21D0" w:rsidRDefault="0085390C">
      <w:pPr>
        <w:numPr>
          <w:ilvl w:val="0"/>
          <w:numId w:val="8"/>
        </w:numPr>
        <w:spacing w:after="0" w:line="248" w:lineRule="auto"/>
        <w:ind w:left="450" w:hanging="27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PLIERS</w:t>
      </w:r>
    </w:p>
    <w:p w14:paraId="462B9F06" w14:textId="77777777" w:rsidR="008C21D0" w:rsidRDefault="0085390C">
      <w:pPr>
        <w:numPr>
          <w:ilvl w:val="0"/>
          <w:numId w:val="8"/>
        </w:numPr>
        <w:spacing w:after="0" w:line="248" w:lineRule="auto"/>
        <w:ind w:left="450" w:hanging="27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SCREW DRIVER (FLAT &amp;STAR) MEDIUM SIZE</w:t>
      </w:r>
    </w:p>
    <w:p w14:paraId="12807E87" w14:textId="77777777" w:rsidR="008C21D0" w:rsidRDefault="0085390C">
      <w:pPr>
        <w:numPr>
          <w:ilvl w:val="0"/>
          <w:numId w:val="8"/>
        </w:numPr>
        <w:spacing w:after="0" w:line="248" w:lineRule="auto"/>
        <w:ind w:left="450" w:hanging="27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BALL PEIN HAMMER</w:t>
      </w:r>
    </w:p>
    <w:p w14:paraId="6682B03F" w14:textId="77777777" w:rsidR="008C21D0" w:rsidRDefault="0085390C">
      <w:pPr>
        <w:numPr>
          <w:ilvl w:val="0"/>
          <w:numId w:val="8"/>
        </w:numPr>
        <w:spacing w:after="0" w:line="248" w:lineRule="auto"/>
        <w:ind w:left="450" w:hanging="27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COLD CHISEL</w:t>
      </w:r>
    </w:p>
    <w:p w14:paraId="3EB04B5C" w14:textId="77777777" w:rsidR="008C21D0" w:rsidRDefault="0085390C">
      <w:pPr>
        <w:spacing w:after="4" w:line="248" w:lineRule="auto"/>
        <w:ind w:left="10" w:hanging="10"/>
        <w:jc w:val="both"/>
        <w:rPr>
          <w:rFonts w:ascii="Book Antiqua" w:eastAsia="Book Antiqua" w:hAnsi="Book Antiqua" w:cs="Book Antiqua"/>
          <w:b/>
          <w:color w:val="000000"/>
          <w:u w:val="single"/>
        </w:rPr>
      </w:pPr>
      <w:r>
        <w:rPr>
          <w:rFonts w:ascii="Book Antiqua" w:eastAsia="Book Antiqua" w:hAnsi="Book Antiqua" w:cs="Book Antiqua"/>
          <w:b/>
          <w:color w:val="000000"/>
          <w:u w:val="single"/>
        </w:rPr>
        <w:t>HAIR DRESSING AND BEAUTY THERAPY</w:t>
      </w:r>
    </w:p>
    <w:p w14:paraId="0C47E689" w14:textId="77777777" w:rsidR="008C21D0" w:rsidRDefault="008C21D0">
      <w:pPr>
        <w:spacing w:after="0"/>
        <w:ind w:left="450"/>
        <w:rPr>
          <w:rFonts w:ascii="Book Antiqua" w:eastAsia="Book Antiqua" w:hAnsi="Book Antiqua" w:cs="Book Antiqua"/>
          <w:color w:val="000000"/>
          <w:sz w:val="18"/>
          <w:szCs w:val="18"/>
        </w:rPr>
      </w:pPr>
    </w:p>
    <w:p w14:paraId="3D63CEA4" w14:textId="77777777" w:rsidR="008C21D0" w:rsidRDefault="0085390C">
      <w:pPr>
        <w:numPr>
          <w:ilvl w:val="0"/>
          <w:numId w:val="5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WOODEN BLOWDRYING COMBS (BIG &amp; SMALL SIZE)</w:t>
      </w:r>
    </w:p>
    <w:p w14:paraId="38FB3E3F" w14:textId="77777777" w:rsidR="008C21D0" w:rsidRDefault="0085390C">
      <w:pPr>
        <w:numPr>
          <w:ilvl w:val="0"/>
          <w:numId w:val="5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WHITE TOWELS (4PCS)</w:t>
      </w:r>
    </w:p>
    <w:p w14:paraId="198FDA78" w14:textId="77777777" w:rsidR="008C21D0" w:rsidRDefault="0085390C">
      <w:pPr>
        <w:numPr>
          <w:ilvl w:val="0"/>
          <w:numId w:val="5"/>
        </w:numPr>
        <w:spacing w:after="0" w:line="248" w:lineRule="auto"/>
        <w:ind w:left="360" w:firstLine="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PLASTIC AFRO COMB </w:t>
      </w:r>
    </w:p>
    <w:p w14:paraId="3EBCF06E" w14:textId="77777777" w:rsidR="008C21D0" w:rsidRDefault="0085390C">
      <w:pPr>
        <w:numPr>
          <w:ilvl w:val="0"/>
          <w:numId w:val="5"/>
        </w:numPr>
        <w:spacing w:after="0" w:line="248" w:lineRule="auto"/>
        <w:ind w:left="360" w:firstLine="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PUMICE STONE</w:t>
      </w:r>
    </w:p>
    <w:p w14:paraId="716086B2" w14:textId="77777777" w:rsidR="008C21D0" w:rsidRDefault="0085390C">
      <w:pPr>
        <w:numPr>
          <w:ilvl w:val="0"/>
          <w:numId w:val="5"/>
        </w:numPr>
        <w:spacing w:after="0" w:line="248" w:lineRule="auto"/>
        <w:ind w:left="360" w:firstLine="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NAIL FILE 2PCS (ZINGER)</w:t>
      </w:r>
    </w:p>
    <w:p w14:paraId="1F1C5998" w14:textId="77777777" w:rsidR="008C21D0" w:rsidRDefault="0085390C">
      <w:pPr>
        <w:numPr>
          <w:ilvl w:val="0"/>
          <w:numId w:val="5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SCISSORS</w:t>
      </w:r>
    </w:p>
    <w:p w14:paraId="1DA5EAAC" w14:textId="77777777" w:rsidR="008C21D0" w:rsidRDefault="0085390C">
      <w:pPr>
        <w:numPr>
          <w:ilvl w:val="0"/>
          <w:numId w:val="5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PEDICURE SET</w:t>
      </w:r>
    </w:p>
    <w:p w14:paraId="012882C8" w14:textId="77777777" w:rsidR="008C21D0" w:rsidRDefault="0085390C">
      <w:pPr>
        <w:numPr>
          <w:ilvl w:val="0"/>
          <w:numId w:val="5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SET OF COMBS</w:t>
      </w:r>
    </w:p>
    <w:p w14:paraId="0A2DF246" w14:textId="77777777" w:rsidR="008C21D0" w:rsidRDefault="0085390C">
      <w:pPr>
        <w:numPr>
          <w:ilvl w:val="0"/>
          <w:numId w:val="5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CUTTICLE PUSHER (METAL) </w:t>
      </w:r>
    </w:p>
    <w:p w14:paraId="1FB42313" w14:textId="77777777" w:rsidR="008C21D0" w:rsidRDefault="0085390C">
      <w:pPr>
        <w:numPr>
          <w:ilvl w:val="0"/>
          <w:numId w:val="5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BUFFER</w:t>
      </w:r>
    </w:p>
    <w:p w14:paraId="5CB2655B" w14:textId="77777777" w:rsidR="008C21D0" w:rsidRDefault="0085390C">
      <w:pPr>
        <w:numPr>
          <w:ilvl w:val="0"/>
          <w:numId w:val="5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MAKE-UP KIT</w:t>
      </w:r>
    </w:p>
    <w:p w14:paraId="42E74743" w14:textId="77777777" w:rsidR="008C21D0" w:rsidRDefault="0085390C">
      <w:pPr>
        <w:numPr>
          <w:ilvl w:val="0"/>
          <w:numId w:val="5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MAKE-UP BRUSHES</w:t>
      </w:r>
    </w:p>
    <w:p w14:paraId="3DA5A66A" w14:textId="77777777" w:rsidR="008C21D0" w:rsidRDefault="0085390C">
      <w:pPr>
        <w:numPr>
          <w:ilvl w:val="0"/>
          <w:numId w:val="5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APRON (W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HITE &amp;PINK)</w:t>
      </w:r>
    </w:p>
    <w:p w14:paraId="16EDF884" w14:textId="77777777" w:rsidR="008C21D0" w:rsidRDefault="0085390C">
      <w:pPr>
        <w:numPr>
          <w:ilvl w:val="0"/>
          <w:numId w:val="5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WEAVING NEEDLES (2 PCS)</w:t>
      </w:r>
    </w:p>
    <w:p w14:paraId="4263A8C9" w14:textId="77777777" w:rsidR="008C21D0" w:rsidRDefault="0085390C">
      <w:pPr>
        <w:numPr>
          <w:ilvl w:val="0"/>
          <w:numId w:val="5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PAIR OF SLIPPERS</w:t>
      </w:r>
    </w:p>
    <w:p w14:paraId="044EEFC7" w14:textId="77777777" w:rsidR="008C21D0" w:rsidRDefault="0085390C">
      <w:pPr>
        <w:spacing w:after="4" w:line="248" w:lineRule="auto"/>
        <w:jc w:val="both"/>
        <w:rPr>
          <w:rFonts w:ascii="Book Antiqua" w:eastAsia="Book Antiqua" w:hAnsi="Book Antiqua" w:cs="Book Antiqua"/>
          <w:b/>
          <w:color w:val="000000"/>
          <w:u w:val="single"/>
        </w:rPr>
      </w:pPr>
      <w:r>
        <w:rPr>
          <w:rFonts w:ascii="Book Antiqua" w:eastAsia="Book Antiqua" w:hAnsi="Book Antiqua" w:cs="Book Antiqua"/>
          <w:b/>
          <w:color w:val="000000"/>
          <w:u w:val="single"/>
        </w:rPr>
        <w:t>FASHION DESIGN AND GARMENT MAKING</w:t>
      </w:r>
    </w:p>
    <w:p w14:paraId="63516714" w14:textId="77777777" w:rsidR="008C21D0" w:rsidRDefault="0085390C">
      <w:pPr>
        <w:numPr>
          <w:ilvl w:val="0"/>
          <w:numId w:val="6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TAPE MEASURE</w:t>
      </w:r>
    </w:p>
    <w:p w14:paraId="44EC5689" w14:textId="77777777" w:rsidR="008C21D0" w:rsidRDefault="0085390C">
      <w:pPr>
        <w:numPr>
          <w:ilvl w:val="0"/>
          <w:numId w:val="6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SEAM RIPPER</w:t>
      </w:r>
    </w:p>
    <w:p w14:paraId="39C0B1AB" w14:textId="77777777" w:rsidR="008C21D0" w:rsidRDefault="0085390C">
      <w:pPr>
        <w:numPr>
          <w:ilvl w:val="0"/>
          <w:numId w:val="6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TAILORS PINS</w:t>
      </w:r>
    </w:p>
    <w:p w14:paraId="306CB62D" w14:textId="77777777" w:rsidR="008C21D0" w:rsidRDefault="0085390C">
      <w:pPr>
        <w:numPr>
          <w:ilvl w:val="0"/>
          <w:numId w:val="6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RULER 30CM</w:t>
      </w:r>
    </w:p>
    <w:p w14:paraId="5595BA02" w14:textId="77777777" w:rsidR="008C21D0" w:rsidRDefault="008C21D0">
      <w:pPr>
        <w:spacing w:after="4" w:line="248" w:lineRule="auto"/>
        <w:jc w:val="both"/>
        <w:rPr>
          <w:rFonts w:ascii="Book Antiqua" w:eastAsia="Book Antiqua" w:hAnsi="Book Antiqua" w:cs="Book Antiqua"/>
          <w:b/>
          <w:color w:val="000000"/>
          <w:u w:val="single"/>
        </w:rPr>
      </w:pPr>
    </w:p>
    <w:p w14:paraId="6C0DBA83" w14:textId="77777777" w:rsidR="008C21D0" w:rsidRDefault="0085390C">
      <w:pPr>
        <w:spacing w:after="4" w:line="248" w:lineRule="auto"/>
        <w:jc w:val="both"/>
        <w:rPr>
          <w:rFonts w:ascii="Book Antiqua" w:eastAsia="Book Antiqua" w:hAnsi="Book Antiqua" w:cs="Book Antiqua"/>
          <w:b/>
          <w:color w:val="000000"/>
          <w:u w:val="single"/>
        </w:rPr>
      </w:pPr>
      <w:r>
        <w:rPr>
          <w:rFonts w:ascii="Book Antiqua" w:eastAsia="Book Antiqua" w:hAnsi="Book Antiqua" w:cs="Book Antiqua"/>
          <w:b/>
          <w:color w:val="000000"/>
          <w:u w:val="single"/>
        </w:rPr>
        <w:t>ELECTRICAL</w:t>
      </w:r>
    </w:p>
    <w:p w14:paraId="65B920FC" w14:textId="77777777" w:rsidR="008C21D0" w:rsidRDefault="0085390C">
      <w:pPr>
        <w:numPr>
          <w:ilvl w:val="0"/>
          <w:numId w:val="7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PLIERS</w:t>
      </w:r>
    </w:p>
    <w:p w14:paraId="0A3344E2" w14:textId="77777777" w:rsidR="008C21D0" w:rsidRDefault="0085390C">
      <w:pPr>
        <w:numPr>
          <w:ilvl w:val="0"/>
          <w:numId w:val="7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SCREW DRIVERS (FLAT &amp; STAR)</w:t>
      </w:r>
    </w:p>
    <w:p w14:paraId="6BE643B4" w14:textId="77777777" w:rsidR="008C21D0" w:rsidRDefault="0085390C">
      <w:pPr>
        <w:numPr>
          <w:ilvl w:val="0"/>
          <w:numId w:val="7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PHASE TESTER</w:t>
      </w:r>
    </w:p>
    <w:p w14:paraId="7BC033AB" w14:textId="77777777" w:rsidR="008C21D0" w:rsidRDefault="0085390C">
      <w:pPr>
        <w:numPr>
          <w:ilvl w:val="0"/>
          <w:numId w:val="7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SPIRIT LEVEL</w:t>
      </w:r>
    </w:p>
    <w:p w14:paraId="178B1AE3" w14:textId="77777777" w:rsidR="008C21D0" w:rsidRDefault="0085390C">
      <w:pPr>
        <w:numPr>
          <w:ilvl w:val="0"/>
          <w:numId w:val="7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TAPE MEASURE</w:t>
      </w:r>
    </w:p>
    <w:p w14:paraId="4E93425E" w14:textId="77777777" w:rsidR="008C21D0" w:rsidRDefault="0085390C">
      <w:pPr>
        <w:numPr>
          <w:ilvl w:val="0"/>
          <w:numId w:val="7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COMPLETE HACKSAW</w:t>
      </w:r>
    </w:p>
    <w:p w14:paraId="0265EA11" w14:textId="77777777" w:rsidR="008C21D0" w:rsidRDefault="0085390C">
      <w:pPr>
        <w:numPr>
          <w:ilvl w:val="0"/>
          <w:numId w:val="7"/>
        </w:numPr>
        <w:spacing w:after="0" w:line="248" w:lineRule="auto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TACK HAMMER</w:t>
      </w:r>
    </w:p>
    <w:p w14:paraId="1AD14075" w14:textId="77777777" w:rsidR="008C21D0" w:rsidRDefault="008C21D0">
      <w:pPr>
        <w:spacing w:after="4" w:line="248" w:lineRule="auto"/>
        <w:ind w:left="450" w:firstLine="270"/>
        <w:jc w:val="both"/>
        <w:rPr>
          <w:rFonts w:ascii="Book Antiqua" w:eastAsia="Book Antiqua" w:hAnsi="Book Antiqua" w:cs="Book Antiqua"/>
          <w:b/>
          <w:color w:val="000000"/>
          <w:u w:val="single"/>
        </w:rPr>
      </w:pPr>
    </w:p>
    <w:p w14:paraId="68A27769" w14:textId="77777777" w:rsidR="008C21D0" w:rsidRDefault="008C21D0">
      <w:pPr>
        <w:spacing w:after="4" w:line="248" w:lineRule="auto"/>
        <w:ind w:left="450" w:firstLine="270"/>
        <w:jc w:val="both"/>
        <w:rPr>
          <w:rFonts w:ascii="Book Antiqua" w:eastAsia="Book Antiqua" w:hAnsi="Book Antiqua" w:cs="Book Antiqua"/>
          <w:b/>
          <w:color w:val="000000"/>
          <w:u w:val="single"/>
        </w:rPr>
      </w:pPr>
    </w:p>
    <w:p w14:paraId="3BCBDCBF" w14:textId="77777777" w:rsidR="008C21D0" w:rsidRDefault="008C21D0">
      <w:pPr>
        <w:spacing w:after="4" w:line="248" w:lineRule="auto"/>
        <w:ind w:left="450" w:firstLine="270"/>
        <w:jc w:val="both"/>
        <w:rPr>
          <w:rFonts w:ascii="Book Antiqua" w:eastAsia="Book Antiqua" w:hAnsi="Book Antiqua" w:cs="Book Antiqua"/>
          <w:b/>
          <w:color w:val="000000"/>
          <w:u w:val="single"/>
        </w:rPr>
      </w:pPr>
    </w:p>
    <w:p w14:paraId="16E070EB" w14:textId="77777777" w:rsidR="008C21D0" w:rsidRDefault="008C21D0">
      <w:pPr>
        <w:spacing w:after="4" w:line="248" w:lineRule="auto"/>
        <w:ind w:left="450" w:firstLine="270"/>
        <w:jc w:val="both"/>
        <w:rPr>
          <w:rFonts w:ascii="Book Antiqua" w:eastAsia="Book Antiqua" w:hAnsi="Book Antiqua" w:cs="Book Antiqua"/>
          <w:b/>
          <w:color w:val="000000"/>
          <w:u w:val="single"/>
        </w:rPr>
      </w:pPr>
    </w:p>
    <w:p w14:paraId="3B589F91" w14:textId="77777777" w:rsidR="008C21D0" w:rsidRDefault="0085390C">
      <w:pPr>
        <w:spacing w:after="4" w:line="248" w:lineRule="auto"/>
        <w:ind w:left="450" w:firstLine="270"/>
        <w:jc w:val="both"/>
        <w:rPr>
          <w:rFonts w:ascii="Book Antiqua" w:eastAsia="Book Antiqua" w:hAnsi="Book Antiqua" w:cs="Book Antiqua"/>
          <w:b/>
          <w:color w:val="000000"/>
          <w:u w:val="single"/>
        </w:rPr>
      </w:pPr>
      <w:r>
        <w:rPr>
          <w:rFonts w:ascii="Book Antiqua" w:eastAsia="Book Antiqua" w:hAnsi="Book Antiqua" w:cs="Book Antiqua"/>
          <w:b/>
          <w:color w:val="000000"/>
          <w:u w:val="single"/>
        </w:rPr>
        <w:t>PLUMBING</w:t>
      </w:r>
    </w:p>
    <w:p w14:paraId="51EE605B" w14:textId="77777777" w:rsidR="008C21D0" w:rsidRDefault="0085390C">
      <w:pPr>
        <w:numPr>
          <w:ilvl w:val="0"/>
          <w:numId w:val="4"/>
        </w:numPr>
        <w:spacing w:after="0" w:line="248" w:lineRule="auto"/>
        <w:ind w:left="450" w:hanging="9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DIE STOCK</w:t>
      </w:r>
    </w:p>
    <w:p w14:paraId="40F3655D" w14:textId="77777777" w:rsidR="008C21D0" w:rsidRDefault="0085390C">
      <w:pPr>
        <w:numPr>
          <w:ilvl w:val="0"/>
          <w:numId w:val="4"/>
        </w:numPr>
        <w:spacing w:after="0" w:line="248" w:lineRule="auto"/>
        <w:ind w:left="450" w:hanging="9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 xml:space="preserve">PIPE WRENCH 12” AND 14” </w:t>
      </w:r>
    </w:p>
    <w:p w14:paraId="5484869D" w14:textId="77777777" w:rsidR="008C21D0" w:rsidRDefault="0085390C">
      <w:pPr>
        <w:numPr>
          <w:ilvl w:val="0"/>
          <w:numId w:val="4"/>
        </w:numPr>
        <w:spacing w:after="0" w:line="248" w:lineRule="auto"/>
        <w:ind w:left="450" w:hanging="9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HACKSAW FRAME</w:t>
      </w:r>
    </w:p>
    <w:p w14:paraId="7B2D091A" w14:textId="77777777" w:rsidR="008C21D0" w:rsidRDefault="0085390C">
      <w:pPr>
        <w:numPr>
          <w:ilvl w:val="0"/>
          <w:numId w:val="4"/>
        </w:numPr>
        <w:spacing w:after="0" w:line="248" w:lineRule="auto"/>
        <w:ind w:left="450" w:hanging="90"/>
        <w:jc w:val="both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TAPE MEASURE 3MTS</w:t>
      </w:r>
    </w:p>
    <w:p w14:paraId="09C32302" w14:textId="77777777" w:rsidR="008C21D0" w:rsidRDefault="008C21D0">
      <w:pPr>
        <w:ind w:left="360"/>
        <w:rPr>
          <w:rFonts w:ascii="Book Antiqua" w:eastAsia="Book Antiqua" w:hAnsi="Book Antiqua" w:cs="Book Antiqua"/>
          <w:color w:val="000000"/>
          <w:sz w:val="18"/>
          <w:szCs w:val="18"/>
        </w:rPr>
      </w:pPr>
    </w:p>
    <w:p w14:paraId="1E22C13F" w14:textId="77777777" w:rsidR="008C21D0" w:rsidRDefault="0085390C">
      <w:pP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  <w:u w:val="single"/>
        </w:rPr>
        <w:t>CARPENTRY &amp; JOINERY</w:t>
      </w:r>
    </w:p>
    <w:p w14:paraId="365C463C" w14:textId="77777777" w:rsidR="008C21D0" w:rsidRDefault="0085390C">
      <w:pPr>
        <w:ind w:firstLine="36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1.TRY SPQUARE 8’</w:t>
      </w:r>
    </w:p>
    <w:p w14:paraId="0CFF360E" w14:textId="77777777" w:rsidR="008C21D0" w:rsidRDefault="0085390C">
      <w:pPr>
        <w:ind w:firstLine="36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2. TAPE MEASURE</w:t>
      </w:r>
    </w:p>
    <w:p w14:paraId="35C96ACA" w14:textId="77777777" w:rsidR="008C21D0" w:rsidRDefault="0085390C">
      <w:pPr>
        <w:ind w:firstLine="36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3. MARKING GAUGE</w:t>
      </w:r>
    </w:p>
    <w:p w14:paraId="0B12879A" w14:textId="77777777" w:rsidR="008C21D0" w:rsidRDefault="0085390C">
      <w:pPr>
        <w:ind w:left="10" w:firstLine="350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Book Antiqua" w:eastAsia="Book Antiqua" w:hAnsi="Book Antiqua" w:cs="Book Antiqua"/>
          <w:color w:val="000000"/>
          <w:sz w:val="18"/>
          <w:szCs w:val="18"/>
        </w:rPr>
        <w:t>4. 3PCS WOOD CHISELS – (10</w:t>
      </w: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>,12,18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) mm</w:t>
      </w:r>
    </w:p>
    <w:p w14:paraId="60E8C59B" w14:textId="77777777" w:rsidR="008C21D0" w:rsidRDefault="008C21D0">
      <w:pPr>
        <w:rPr>
          <w:rFonts w:ascii="Book Antiqua" w:eastAsia="Book Antiqua" w:hAnsi="Book Antiqua" w:cs="Book Antiqua"/>
          <w:color w:val="000000"/>
          <w:sz w:val="18"/>
          <w:szCs w:val="18"/>
        </w:rPr>
        <w:sectPr w:rsidR="008C21D0">
          <w:type w:val="continuous"/>
          <w:pgSz w:w="12240" w:h="15840"/>
          <w:pgMar w:top="450" w:right="1797" w:bottom="0" w:left="1797" w:header="720" w:footer="720" w:gutter="0"/>
          <w:cols w:num="2" w:space="720" w:equalWidth="0">
            <w:col w:w="3962" w:space="720"/>
            <w:col w:w="3962" w:space="0"/>
          </w:cols>
        </w:sectPr>
      </w:pPr>
    </w:p>
    <w:p w14:paraId="5CF1C105" w14:textId="77777777" w:rsidR="008C21D0" w:rsidRDefault="0085390C">
      <w:pPr>
        <w:spacing w:after="0" w:line="259" w:lineRule="auto"/>
        <w:ind w:right="8"/>
        <w:jc w:val="center"/>
        <w:rPr>
          <w:color w:val="000000"/>
        </w:rPr>
      </w:pPr>
      <w:r>
        <w:rPr>
          <w:b/>
          <w:color w:val="000000"/>
        </w:rPr>
        <w:t>KANORORI VOCATIONAL TRAINING CENTER</w:t>
      </w:r>
    </w:p>
    <w:p w14:paraId="4186C45E" w14:textId="77777777" w:rsidR="008C21D0" w:rsidRDefault="0085390C">
      <w:pPr>
        <w:spacing w:after="0" w:line="259" w:lineRule="auto"/>
        <w:ind w:right="6"/>
        <w:jc w:val="center"/>
        <w:rPr>
          <w:color w:val="000000"/>
        </w:rPr>
      </w:pPr>
      <w:r>
        <w:rPr>
          <w:color w:val="000000"/>
        </w:rPr>
        <w:t xml:space="preserve">MEDICAL CHECK UP FORM </w:t>
      </w:r>
    </w:p>
    <w:p w14:paraId="6A282509" w14:textId="77777777" w:rsidR="008C21D0" w:rsidRDefault="008C21D0">
      <w:pPr>
        <w:spacing w:after="0" w:line="259" w:lineRule="auto"/>
        <w:rPr>
          <w:color w:val="000000"/>
        </w:rPr>
      </w:pPr>
    </w:p>
    <w:p w14:paraId="2121B0C6" w14:textId="77777777" w:rsidR="008C21D0" w:rsidRDefault="0085390C">
      <w:pPr>
        <w:ind w:left="-5" w:right="1"/>
        <w:rPr>
          <w:b/>
          <w:color w:val="000000"/>
        </w:rPr>
      </w:pPr>
      <w:r>
        <w:rPr>
          <w:b/>
          <w:color w:val="000000"/>
        </w:rPr>
        <w:t>Name of student……………………………………………………</w:t>
      </w:r>
      <w:proofErr w:type="gramStart"/>
      <w:r>
        <w:rPr>
          <w:b/>
          <w:color w:val="000000"/>
        </w:rPr>
        <w:t>…..</w:t>
      </w:r>
      <w:proofErr w:type="gramEnd"/>
      <w:r>
        <w:rPr>
          <w:b/>
          <w:color w:val="000000"/>
        </w:rPr>
        <w:t>ADM. NO……………………………….</w:t>
      </w:r>
    </w:p>
    <w:p w14:paraId="248761FD" w14:textId="77777777" w:rsidR="008C21D0" w:rsidRDefault="008C21D0">
      <w:pPr>
        <w:spacing w:after="0" w:line="259" w:lineRule="auto"/>
        <w:rPr>
          <w:color w:val="000000"/>
        </w:rPr>
      </w:pPr>
    </w:p>
    <w:p w14:paraId="78C6FA61" w14:textId="77777777" w:rsidR="008C21D0" w:rsidRDefault="0085390C">
      <w:pPr>
        <w:ind w:left="-5" w:right="1"/>
        <w:rPr>
          <w:color w:val="000000"/>
        </w:rPr>
      </w:pPr>
      <w:r>
        <w:rPr>
          <w:color w:val="000000"/>
        </w:rPr>
        <w:t xml:space="preserve">This is to certify that; the </w:t>
      </w:r>
      <w:proofErr w:type="gramStart"/>
      <w:r>
        <w:rPr>
          <w:color w:val="000000"/>
        </w:rPr>
        <w:t>above named</w:t>
      </w:r>
      <w:proofErr w:type="gramEnd"/>
      <w:r>
        <w:rPr>
          <w:color w:val="000000"/>
        </w:rPr>
        <w:t xml:space="preserve"> student has been examined by a qualified government medical practitioner in the following areas</w:t>
      </w:r>
      <w:r>
        <w:rPr>
          <w:color w:val="000000"/>
        </w:rPr>
        <w:t xml:space="preserve">: </w:t>
      </w:r>
    </w:p>
    <w:p w14:paraId="0480426B" w14:textId="77777777" w:rsidR="008C21D0" w:rsidRDefault="0085390C">
      <w:pPr>
        <w:spacing w:after="4" w:line="248" w:lineRule="auto"/>
        <w:ind w:right="1"/>
        <w:jc w:val="both"/>
      </w:pPr>
      <w:r>
        <w:rPr>
          <w:color w:val="000000"/>
        </w:rPr>
        <w:t xml:space="preserve">1. Chest  </w:t>
      </w:r>
    </w:p>
    <w:p w14:paraId="4780BAFE" w14:textId="77777777" w:rsidR="008C21D0" w:rsidRDefault="0085390C">
      <w:pPr>
        <w:ind w:right="1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</w:t>
      </w:r>
    </w:p>
    <w:p w14:paraId="30927DFD" w14:textId="77777777" w:rsidR="008C21D0" w:rsidRDefault="0085390C">
      <w:pPr>
        <w:ind w:right="1"/>
        <w:rPr>
          <w:color w:val="000000"/>
        </w:rPr>
      </w:pPr>
      <w:r>
        <w:rPr>
          <w:color w:val="000000"/>
        </w:rPr>
        <w:t xml:space="preserve">…………………………………………………………………………………………………… </w:t>
      </w:r>
    </w:p>
    <w:p w14:paraId="7EF812F8" w14:textId="77777777" w:rsidR="008C21D0" w:rsidRDefault="0085390C">
      <w:pPr>
        <w:spacing w:after="4" w:line="248" w:lineRule="auto"/>
        <w:ind w:right="1"/>
        <w:jc w:val="both"/>
      </w:pPr>
      <w:r>
        <w:rPr>
          <w:color w:val="000000"/>
        </w:rPr>
        <w:t xml:space="preserve">2. Eyesight </w:t>
      </w:r>
    </w:p>
    <w:p w14:paraId="0DFCBFEA" w14:textId="77777777" w:rsidR="008C21D0" w:rsidRDefault="0085390C">
      <w:pPr>
        <w:ind w:left="-5" w:right="1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</w:t>
      </w:r>
    </w:p>
    <w:p w14:paraId="345B2563" w14:textId="77777777" w:rsidR="008C21D0" w:rsidRDefault="0085390C">
      <w:pPr>
        <w:ind w:left="-5" w:right="1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</w:t>
      </w:r>
    </w:p>
    <w:p w14:paraId="27B61557" w14:textId="77777777" w:rsidR="008C21D0" w:rsidRDefault="0085390C">
      <w:pPr>
        <w:ind w:left="-5" w:right="1"/>
        <w:rPr>
          <w:color w:val="000000"/>
        </w:rPr>
      </w:pPr>
      <w:r>
        <w:rPr>
          <w:color w:val="000000"/>
        </w:rPr>
        <w:t xml:space="preserve">3. E.N.T </w:t>
      </w:r>
    </w:p>
    <w:p w14:paraId="0F5D844C" w14:textId="77777777" w:rsidR="008C21D0" w:rsidRDefault="0085390C">
      <w:pPr>
        <w:ind w:left="-5" w:right="1"/>
        <w:rPr>
          <w:color w:val="000000"/>
        </w:rPr>
      </w:pPr>
      <w:r>
        <w:rPr>
          <w:color w:val="000000"/>
        </w:rPr>
        <w:t xml:space="preserve">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……………………………………………………………………………………………….. </w:t>
      </w:r>
    </w:p>
    <w:p w14:paraId="11A91B59" w14:textId="77777777" w:rsidR="008C21D0" w:rsidRDefault="0085390C">
      <w:pPr>
        <w:spacing w:after="4" w:line="248" w:lineRule="auto"/>
        <w:ind w:right="1"/>
        <w:jc w:val="both"/>
      </w:pPr>
      <w:r>
        <w:rPr>
          <w:color w:val="000000"/>
        </w:rPr>
        <w:t>4. Laboratory tests (urine, stool)</w:t>
      </w:r>
    </w:p>
    <w:p w14:paraId="1F8AE09A" w14:textId="77777777" w:rsidR="008C21D0" w:rsidRDefault="0085390C">
      <w:pPr>
        <w:ind w:right="1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</w:t>
      </w:r>
    </w:p>
    <w:p w14:paraId="2DD7416C" w14:textId="77777777" w:rsidR="008C21D0" w:rsidRDefault="0085390C">
      <w:pPr>
        <w:ind w:right="1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 ………………………………………………………</w:t>
      </w:r>
      <w:r>
        <w:rPr>
          <w:color w:val="000000"/>
        </w:rPr>
        <w:t xml:space="preserve">………………………………. </w:t>
      </w:r>
    </w:p>
    <w:p w14:paraId="35F59F08" w14:textId="77777777" w:rsidR="008C21D0" w:rsidRDefault="0085390C">
      <w:pPr>
        <w:spacing w:after="4" w:line="248" w:lineRule="auto"/>
        <w:ind w:right="1"/>
        <w:jc w:val="both"/>
        <w:rPr>
          <w:color w:val="000000"/>
        </w:rPr>
      </w:pPr>
      <w:r>
        <w:rPr>
          <w:color w:val="000000"/>
        </w:rPr>
        <w:t>5. Any other remark</w:t>
      </w:r>
    </w:p>
    <w:p w14:paraId="2AE2C4BC" w14:textId="77777777" w:rsidR="008C21D0" w:rsidRDefault="008C21D0">
      <w:pPr>
        <w:spacing w:after="4" w:line="248" w:lineRule="auto"/>
        <w:ind w:right="1"/>
        <w:jc w:val="both"/>
      </w:pPr>
    </w:p>
    <w:p w14:paraId="58A21711" w14:textId="77777777" w:rsidR="008C21D0" w:rsidRDefault="0085390C">
      <w:pPr>
        <w:ind w:right="1"/>
        <w:rPr>
          <w:color w:val="000000"/>
        </w:rPr>
      </w:pPr>
      <w:r>
        <w:rPr>
          <w:color w:val="000000"/>
        </w:rPr>
        <w:t xml:space="preserve">……………………………………………………………………………………………………… ………………………………………………………………………………………………………. </w:t>
      </w:r>
    </w:p>
    <w:p w14:paraId="5D5BDEE9" w14:textId="77777777" w:rsidR="008C21D0" w:rsidRDefault="0085390C">
      <w:pPr>
        <w:ind w:right="1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……………………………………………………………………………………………………….</w:t>
      </w:r>
    </w:p>
    <w:p w14:paraId="28837487" w14:textId="77777777" w:rsidR="008C21D0" w:rsidRDefault="008C21D0">
      <w:pPr>
        <w:ind w:right="1"/>
        <w:rPr>
          <w:color w:val="000000"/>
        </w:rPr>
      </w:pPr>
    </w:p>
    <w:p w14:paraId="561A1763" w14:textId="77777777" w:rsidR="008C21D0" w:rsidRDefault="0085390C">
      <w:pPr>
        <w:ind w:right="1"/>
        <w:rPr>
          <w:color w:val="000000"/>
        </w:rPr>
      </w:pPr>
      <w:r>
        <w:rPr>
          <w:color w:val="000000"/>
        </w:rPr>
        <w:t xml:space="preserve">The student </w:t>
      </w:r>
      <w:r>
        <w:rPr>
          <w:b/>
          <w:color w:val="000000"/>
        </w:rPr>
        <w:t>IS FIT/ NOT FIT</w:t>
      </w:r>
      <w:r>
        <w:rPr>
          <w:color w:val="000000"/>
        </w:rPr>
        <w:t xml:space="preserve"> to be enrolled for the course</w:t>
      </w:r>
    </w:p>
    <w:p w14:paraId="42002195" w14:textId="77777777" w:rsidR="008C21D0" w:rsidRDefault="0085390C">
      <w:pPr>
        <w:ind w:right="1"/>
        <w:rPr>
          <w:color w:val="000000"/>
        </w:rPr>
      </w:pPr>
      <w:bookmarkStart w:id="1" w:name="_30j0zll" w:colFirst="0" w:colLast="0"/>
      <w:bookmarkEnd w:id="1"/>
      <w:r>
        <w:rPr>
          <w:color w:val="000000"/>
        </w:rPr>
        <w:t>Examining Officer Name: ……………………………………</w:t>
      </w:r>
      <w:r>
        <w:rPr>
          <w:color w:val="000000"/>
        </w:rPr>
        <w:t>…………...Sign……………………. Facility Stamp………………</w:t>
      </w:r>
    </w:p>
    <w:p w14:paraId="1A152B32" w14:textId="77777777" w:rsidR="008C21D0" w:rsidRDefault="008C21D0">
      <w:pPr>
        <w:spacing w:after="0" w:line="259" w:lineRule="auto"/>
        <w:rPr>
          <w:color w:val="000000"/>
        </w:rPr>
      </w:pPr>
    </w:p>
    <w:p w14:paraId="3926DD61" w14:textId="77777777" w:rsidR="008C21D0" w:rsidRDefault="008C21D0">
      <w:pPr>
        <w:spacing w:after="0" w:line="259" w:lineRule="auto"/>
        <w:rPr>
          <w:color w:val="000000"/>
        </w:rPr>
      </w:pPr>
    </w:p>
    <w:p w14:paraId="23079F44" w14:textId="77777777" w:rsidR="008C21D0" w:rsidRDefault="008C21D0">
      <w:pPr>
        <w:spacing w:after="0" w:line="259" w:lineRule="auto"/>
        <w:rPr>
          <w:color w:val="000000"/>
        </w:rPr>
      </w:pPr>
    </w:p>
    <w:p w14:paraId="7675C30D" w14:textId="77777777" w:rsidR="008C21D0" w:rsidRDefault="008C21D0">
      <w:pPr>
        <w:spacing w:after="0" w:line="259" w:lineRule="auto"/>
        <w:rPr>
          <w:color w:val="000000"/>
        </w:rPr>
      </w:pPr>
    </w:p>
    <w:p w14:paraId="1EC8B147" w14:textId="77777777" w:rsidR="008C21D0" w:rsidRDefault="008C21D0">
      <w:pPr>
        <w:spacing w:after="0" w:line="259" w:lineRule="auto"/>
        <w:rPr>
          <w:color w:val="000000"/>
        </w:rPr>
      </w:pPr>
    </w:p>
    <w:p w14:paraId="1445A578" w14:textId="77777777" w:rsidR="008C21D0" w:rsidRDefault="008C21D0">
      <w:pPr>
        <w:spacing w:after="0" w:line="259" w:lineRule="auto"/>
        <w:rPr>
          <w:color w:val="000000"/>
        </w:rPr>
      </w:pPr>
    </w:p>
    <w:p w14:paraId="4EE9BAAB" w14:textId="77777777" w:rsidR="008C21D0" w:rsidRDefault="0085390C">
      <w:pPr>
        <w:pStyle w:val="Heading1"/>
        <w:spacing w:after="0"/>
        <w:ind w:left="0" w:right="0" w:firstLine="0"/>
      </w:pPr>
      <w:r>
        <w:t xml:space="preserve">RULES AND REGULATIONS </w:t>
      </w:r>
    </w:p>
    <w:p w14:paraId="77AB164C" w14:textId="77777777" w:rsidR="008C21D0" w:rsidRDefault="0085390C">
      <w:pPr>
        <w:ind w:right="1"/>
      </w:pPr>
      <w:r>
        <w:rPr>
          <w:b/>
          <w:color w:val="000000"/>
        </w:rPr>
        <w:t>1.</w:t>
      </w:r>
      <w:r>
        <w:rPr>
          <w:color w:val="000000"/>
        </w:rPr>
        <w:t xml:space="preserve">  A Trainee must NOT USE/OR BE IN POSSESSION of drugs and substance such as cigarettes, bhang, alcohol, Miraa and any other drug prohibited by the law within the institution. </w:t>
      </w:r>
    </w:p>
    <w:p w14:paraId="79835C30" w14:textId="77777777" w:rsidR="008C21D0" w:rsidRDefault="0085390C">
      <w:pPr>
        <w:ind w:right="1"/>
      </w:pPr>
      <w:r>
        <w:t>2.</w:t>
      </w:r>
      <w:r>
        <w:rPr>
          <w:color w:val="000000"/>
        </w:rPr>
        <w:t>A trainee shall NOT leave the institutions without a written permission (leave</w:t>
      </w:r>
      <w:r>
        <w:rPr>
          <w:color w:val="000000"/>
        </w:rPr>
        <w:t xml:space="preserve">-out sheet) from the instructor on duty, Deputy Principal or the Principal. </w:t>
      </w:r>
    </w:p>
    <w:p w14:paraId="3F74A3EF" w14:textId="77777777" w:rsidR="008C21D0" w:rsidRDefault="0085390C">
      <w:pPr>
        <w:spacing w:after="4" w:line="248" w:lineRule="auto"/>
        <w:ind w:right="1"/>
        <w:jc w:val="both"/>
      </w:pPr>
      <w:r>
        <w:rPr>
          <w:color w:val="000000"/>
        </w:rPr>
        <w:t xml:space="preserve">3Arrival time for a day scholar trainee will strictly be </w:t>
      </w:r>
      <w:r>
        <w:rPr>
          <w:b/>
          <w:color w:val="000000"/>
        </w:rPr>
        <w:t>7.30 A.M</w:t>
      </w:r>
      <w:r>
        <w:rPr>
          <w:color w:val="000000"/>
        </w:rPr>
        <w:t xml:space="preserve"> and shall only leave the institution at </w:t>
      </w:r>
      <w:r>
        <w:rPr>
          <w:b/>
          <w:color w:val="000000"/>
        </w:rPr>
        <w:t>5.00 P.M</w:t>
      </w:r>
      <w:r>
        <w:rPr>
          <w:color w:val="000000"/>
        </w:rPr>
        <w:t xml:space="preserve"> in the evening. Lunch will be provided by the school for all tra</w:t>
      </w:r>
      <w:r>
        <w:rPr>
          <w:color w:val="000000"/>
        </w:rPr>
        <w:t>inees.</w:t>
      </w:r>
    </w:p>
    <w:p w14:paraId="78C1E375" w14:textId="77777777" w:rsidR="008C21D0" w:rsidRDefault="008C21D0">
      <w:pPr>
        <w:spacing w:after="4" w:line="248" w:lineRule="auto"/>
        <w:ind w:right="1"/>
        <w:jc w:val="both"/>
      </w:pPr>
    </w:p>
    <w:p w14:paraId="41400553" w14:textId="77777777" w:rsidR="008C21D0" w:rsidRDefault="0085390C">
      <w:pPr>
        <w:spacing w:after="4" w:line="248" w:lineRule="auto"/>
        <w:ind w:right="1"/>
        <w:jc w:val="both"/>
      </w:pPr>
      <w:r>
        <w:rPr>
          <w:color w:val="000000"/>
        </w:rPr>
        <w:t xml:space="preserve">4. A boarding trainee shall be required to arrive at the institution on or before </w:t>
      </w:r>
      <w:r>
        <w:rPr>
          <w:b/>
          <w:color w:val="000000"/>
        </w:rPr>
        <w:t>5.00 PM</w:t>
      </w:r>
      <w:r>
        <w:rPr>
          <w:color w:val="000000"/>
        </w:rPr>
        <w:t xml:space="preserve"> when reporting from holidays or any reason other than holiday. </w:t>
      </w:r>
      <w:r>
        <w:t xml:space="preserve"> Late arrivals are highly discouraged.</w:t>
      </w:r>
    </w:p>
    <w:p w14:paraId="50192AE0" w14:textId="77777777" w:rsidR="008C21D0" w:rsidRDefault="0085390C">
      <w:pPr>
        <w:ind w:right="1"/>
        <w:rPr>
          <w:color w:val="000000"/>
        </w:rPr>
      </w:pPr>
      <w:r>
        <w:rPr>
          <w:color w:val="000000"/>
        </w:rPr>
        <w:t>5. Trainees must take care of the institution’s property</w:t>
      </w:r>
      <w:r>
        <w:rPr>
          <w:color w:val="000000"/>
        </w:rPr>
        <w:t xml:space="preserve">. Any trainee(s) who damages school property; will meet the cost of repairs and or replacement of the item(s). </w:t>
      </w:r>
    </w:p>
    <w:p w14:paraId="708EB887" w14:textId="77777777" w:rsidR="008C21D0" w:rsidRDefault="0085390C">
      <w:pPr>
        <w:spacing w:after="4" w:line="248" w:lineRule="auto"/>
        <w:ind w:right="1"/>
        <w:jc w:val="both"/>
      </w:pPr>
      <w:r>
        <w:rPr>
          <w:color w:val="000000"/>
        </w:rPr>
        <w:t>6. A trainee MUST NOT engage in Money lending, trading or gambling within the institution with fellow trainees or with any other party</w:t>
      </w:r>
    </w:p>
    <w:p w14:paraId="2E49F520" w14:textId="77777777" w:rsidR="008C21D0" w:rsidRDefault="008C21D0">
      <w:pPr>
        <w:spacing w:after="0" w:line="259" w:lineRule="auto"/>
        <w:rPr>
          <w:color w:val="000000"/>
        </w:rPr>
      </w:pPr>
    </w:p>
    <w:p w14:paraId="664D9D9F" w14:textId="77777777" w:rsidR="008C21D0" w:rsidRDefault="0085390C">
      <w:pPr>
        <w:spacing w:after="4" w:line="248" w:lineRule="auto"/>
        <w:ind w:right="1"/>
        <w:jc w:val="both"/>
      </w:pPr>
      <w:r>
        <w:rPr>
          <w:color w:val="000000"/>
        </w:rPr>
        <w:t>7. A tra</w:t>
      </w:r>
      <w:r>
        <w:rPr>
          <w:color w:val="000000"/>
        </w:rPr>
        <w:t xml:space="preserve">inee </w:t>
      </w:r>
      <w:r>
        <w:rPr>
          <w:b/>
          <w:color w:val="000000"/>
        </w:rPr>
        <w:t>MUST MAINTAIN</w:t>
      </w:r>
      <w:r>
        <w:rPr>
          <w:color w:val="000000"/>
        </w:rPr>
        <w:t xml:space="preserve"> decency in manner of speech, dressing and behavior in general. Abusive language, fighting and wearing clothes that indecently expose the body MUST be avoided. </w:t>
      </w:r>
    </w:p>
    <w:p w14:paraId="4AA4C42A" w14:textId="77777777" w:rsidR="008C21D0" w:rsidRDefault="008C21D0">
      <w:pPr>
        <w:spacing w:after="4" w:line="248" w:lineRule="auto"/>
        <w:ind w:right="1"/>
        <w:jc w:val="both"/>
      </w:pPr>
    </w:p>
    <w:p w14:paraId="2E064C36" w14:textId="77777777" w:rsidR="008C21D0" w:rsidRDefault="0085390C">
      <w:pPr>
        <w:pBdr>
          <w:top w:val="nil"/>
          <w:left w:val="nil"/>
          <w:bottom w:val="nil"/>
          <w:right w:val="nil"/>
          <w:between w:val="nil"/>
        </w:pBdr>
        <w:spacing w:after="4" w:line="248" w:lineRule="auto"/>
        <w:ind w:right="1"/>
        <w:jc w:val="both"/>
      </w:pPr>
      <w:r>
        <w:rPr>
          <w:rFonts w:ascii="Book Antiqua" w:eastAsia="Book Antiqua" w:hAnsi="Book Antiqua" w:cs="Book Antiqua"/>
          <w:color w:val="000000"/>
          <w:sz w:val="20"/>
          <w:szCs w:val="20"/>
        </w:rPr>
        <w:t>8. All practical lessons should be attended in the correct mode of dressing.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 xml:space="preserve"> The institution will not be liable for any accidents caused by trainees’ careless behavior. The trainee MUST adhere to safety rules and precautions in the workshops. </w:t>
      </w:r>
    </w:p>
    <w:p w14:paraId="42A67C00" w14:textId="77777777" w:rsidR="008C21D0" w:rsidRDefault="008C21D0">
      <w:pPr>
        <w:spacing w:after="0" w:line="259" w:lineRule="auto"/>
        <w:rPr>
          <w:color w:val="000000"/>
        </w:rPr>
      </w:pPr>
    </w:p>
    <w:p w14:paraId="07EFD150" w14:textId="77777777" w:rsidR="008C21D0" w:rsidRDefault="0085390C">
      <w:pPr>
        <w:spacing w:after="4" w:line="248" w:lineRule="auto"/>
        <w:ind w:left="10" w:right="1"/>
        <w:jc w:val="both"/>
      </w:pPr>
      <w:r>
        <w:rPr>
          <w:b/>
          <w:color w:val="000000"/>
        </w:rPr>
        <w:t xml:space="preserve">9. MOBILE PHONES </w:t>
      </w:r>
      <w:r>
        <w:rPr>
          <w:color w:val="000000"/>
        </w:rPr>
        <w:t>and other electronic gadgets are not part of requirements on admission</w:t>
      </w:r>
      <w:r>
        <w:rPr>
          <w:color w:val="000000"/>
        </w:rPr>
        <w:t xml:space="preserve"> into the institution. A trainee willing to have a mobile phone, Laptop, Tablet or any other electronic gadget does so </w:t>
      </w:r>
      <w:r>
        <w:rPr>
          <w:b/>
          <w:color w:val="000000"/>
        </w:rPr>
        <w:t xml:space="preserve">AT OWN RISK. THE INSTITUTION IS NOT RESPONSIBLE FOR ANY LOSS, DAMAGE OR ANY OTHER EVENTUALITY CONCERNING SUCH ITEMS. </w:t>
      </w:r>
    </w:p>
    <w:p w14:paraId="163D9E37" w14:textId="77777777" w:rsidR="008C21D0" w:rsidRDefault="0085390C">
      <w:pPr>
        <w:spacing w:after="4" w:line="248" w:lineRule="auto"/>
        <w:ind w:left="10" w:right="1"/>
        <w:jc w:val="both"/>
      </w:pPr>
      <w:r>
        <w:rPr>
          <w:b/>
          <w:color w:val="000000"/>
        </w:rPr>
        <w:t>10</w:t>
      </w:r>
      <w:r>
        <w:rPr>
          <w:color w:val="000000"/>
        </w:rPr>
        <w:t xml:space="preserve">.Stealing is strongly prohibited and condemned. </w:t>
      </w:r>
    </w:p>
    <w:p w14:paraId="54EB67A4" w14:textId="77777777" w:rsidR="008C21D0" w:rsidRDefault="0085390C">
      <w:pPr>
        <w:spacing w:after="4" w:line="248" w:lineRule="auto"/>
        <w:ind w:left="10" w:right="1"/>
        <w:jc w:val="both"/>
      </w:pPr>
      <w:r>
        <w:rPr>
          <w:b/>
          <w:color w:val="000000"/>
        </w:rPr>
        <w:t>12</w:t>
      </w:r>
      <w:r>
        <w:rPr>
          <w:color w:val="000000"/>
        </w:rPr>
        <w:t xml:space="preserve">. The institution has separate dormitories for either gender. The dormitories are </w:t>
      </w:r>
      <w:r>
        <w:rPr>
          <w:b/>
          <w:color w:val="000000"/>
        </w:rPr>
        <w:t xml:space="preserve">OUT OF BOUND </w:t>
      </w:r>
      <w:r>
        <w:rPr>
          <w:color w:val="000000"/>
        </w:rPr>
        <w:t xml:space="preserve">for trainees of the opposite gender and visitors. </w:t>
      </w:r>
    </w:p>
    <w:p w14:paraId="65F3D93D" w14:textId="77777777" w:rsidR="008C21D0" w:rsidRDefault="0085390C">
      <w:pPr>
        <w:spacing w:after="4" w:line="248" w:lineRule="auto"/>
        <w:ind w:right="1"/>
        <w:jc w:val="both"/>
      </w:pPr>
      <w:r>
        <w:rPr>
          <w:b/>
          <w:color w:val="000000"/>
        </w:rPr>
        <w:t>13</w:t>
      </w:r>
      <w:r>
        <w:rPr>
          <w:color w:val="000000"/>
        </w:rPr>
        <w:t xml:space="preserve">. The institution </w:t>
      </w:r>
      <w:r>
        <w:rPr>
          <w:b/>
          <w:color w:val="000000"/>
        </w:rPr>
        <w:t xml:space="preserve">DOES NOT </w:t>
      </w:r>
      <w:r>
        <w:rPr>
          <w:color w:val="000000"/>
        </w:rPr>
        <w:t xml:space="preserve">provide special diet to trainees(s). Any trainee seeking for the same must produce a medical report from a government medical officer and arrangements done prior to admission. </w:t>
      </w:r>
    </w:p>
    <w:p w14:paraId="56E1F11F" w14:textId="77777777" w:rsidR="008C21D0" w:rsidRDefault="0085390C">
      <w:pPr>
        <w:spacing w:after="4" w:line="248" w:lineRule="auto"/>
        <w:ind w:left="10" w:right="1"/>
        <w:jc w:val="both"/>
      </w:pPr>
      <w:r>
        <w:rPr>
          <w:b/>
          <w:color w:val="000000"/>
        </w:rPr>
        <w:t>19</w:t>
      </w:r>
      <w:r>
        <w:rPr>
          <w:color w:val="000000"/>
        </w:rPr>
        <w:t xml:space="preserve">. All trainees </w:t>
      </w:r>
      <w:r>
        <w:rPr>
          <w:b/>
          <w:color w:val="000000"/>
        </w:rPr>
        <w:t>MUST</w:t>
      </w:r>
      <w:r>
        <w:rPr>
          <w:color w:val="000000"/>
        </w:rPr>
        <w:t xml:space="preserve"> fully participate in cleaning their dormitories, Dining H</w:t>
      </w:r>
      <w:r>
        <w:rPr>
          <w:color w:val="000000"/>
        </w:rPr>
        <w:t>all, washrooms, workshops, classroom and any other area deemed necessary for the maintenance of high standards of hygiene.</w:t>
      </w:r>
    </w:p>
    <w:p w14:paraId="34EC04AF" w14:textId="77777777" w:rsidR="008C21D0" w:rsidRDefault="008C21D0">
      <w:pPr>
        <w:spacing w:after="0" w:line="259" w:lineRule="auto"/>
        <w:rPr>
          <w:color w:val="000000"/>
        </w:rPr>
      </w:pPr>
    </w:p>
    <w:p w14:paraId="5D7C7FEB" w14:textId="77777777" w:rsidR="008C21D0" w:rsidRDefault="0085390C">
      <w:pPr>
        <w:spacing w:after="0" w:line="259" w:lineRule="auto"/>
        <w:rPr>
          <w:color w:val="000000"/>
        </w:rPr>
      </w:pPr>
      <w:r>
        <w:rPr>
          <w:b/>
          <w:color w:val="000000"/>
        </w:rPr>
        <w:t xml:space="preserve">Declaration: </w:t>
      </w:r>
    </w:p>
    <w:p w14:paraId="0C444C1E" w14:textId="77777777" w:rsidR="008C21D0" w:rsidRDefault="0085390C">
      <w:pPr>
        <w:ind w:left="-5" w:right="1"/>
        <w:rPr>
          <w:color w:val="000000"/>
        </w:rPr>
      </w:pPr>
      <w:r>
        <w:rPr>
          <w:color w:val="000000"/>
        </w:rPr>
        <w:t>I……………………………………………. Adm. No………………………Sign………………………...on this day………….</w:t>
      </w:r>
    </w:p>
    <w:p w14:paraId="3328C409" w14:textId="77777777" w:rsidR="008C21D0" w:rsidRDefault="0085390C">
      <w:pPr>
        <w:ind w:left="-5" w:right="1"/>
        <w:rPr>
          <w:color w:val="000000"/>
        </w:rPr>
      </w:pPr>
      <w:r>
        <w:rPr>
          <w:color w:val="000000"/>
        </w:rPr>
        <w:t>have read and understood fully the above stipulat</w:t>
      </w:r>
      <w:r>
        <w:rPr>
          <w:color w:val="000000"/>
        </w:rPr>
        <w:t>ed rules and regulations. I commit myself to strictly adhere to all.</w:t>
      </w:r>
    </w:p>
    <w:p w14:paraId="3DF55C65" w14:textId="77777777" w:rsidR="008C21D0" w:rsidRDefault="0085390C">
      <w:pPr>
        <w:ind w:left="-5" w:right="1"/>
        <w:rPr>
          <w:color w:val="000000"/>
        </w:rPr>
      </w:pPr>
      <w:r>
        <w:t xml:space="preserve">WITNESS </w:t>
      </w:r>
      <w:r>
        <w:rPr>
          <w:color w:val="000000"/>
        </w:rPr>
        <w:t xml:space="preserve">NAME………………………………. SIGN………………………DATE………………………... </w:t>
      </w:r>
    </w:p>
    <w:p w14:paraId="08E66157" w14:textId="77777777" w:rsidR="008C21D0" w:rsidRDefault="0085390C">
      <w:pPr>
        <w:ind w:left="-5" w:right="1"/>
        <w:rPr>
          <w:color w:val="000000"/>
        </w:rPr>
      </w:pPr>
      <w:r>
        <w:rPr>
          <w:color w:val="000000"/>
        </w:rPr>
        <w:t>ID.NO……………………………………...                      RELATIONSHIP TO TRAINEE…………………...</w:t>
      </w:r>
    </w:p>
    <w:sectPr w:rsidR="008C21D0">
      <w:headerReference w:type="default" r:id="rId11"/>
      <w:pgSz w:w="12240" w:h="15840"/>
      <w:pgMar w:top="432" w:right="1440" w:bottom="432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8AFA" w14:textId="77777777" w:rsidR="0085390C" w:rsidRDefault="0085390C">
      <w:pPr>
        <w:spacing w:after="0" w:line="240" w:lineRule="auto"/>
      </w:pPr>
      <w:r>
        <w:separator/>
      </w:r>
    </w:p>
  </w:endnote>
  <w:endnote w:type="continuationSeparator" w:id="0">
    <w:p w14:paraId="1D169EA5" w14:textId="77777777" w:rsidR="0085390C" w:rsidRDefault="0085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088E" w14:textId="77777777" w:rsidR="008C21D0" w:rsidRDefault="008539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04FA">
      <w:rPr>
        <w:noProof/>
        <w:color w:val="000000"/>
      </w:rPr>
      <w:t>1</w:t>
    </w:r>
    <w:r>
      <w:rPr>
        <w:color w:val="000000"/>
      </w:rPr>
      <w:fldChar w:fldCharType="end"/>
    </w:r>
  </w:p>
  <w:p w14:paraId="1603D32E" w14:textId="77777777" w:rsidR="008C21D0" w:rsidRDefault="008C21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0"/>
      <w:rPr>
        <w:color w:val="000000"/>
      </w:rPr>
    </w:pPr>
  </w:p>
  <w:p w14:paraId="2BC949E7" w14:textId="77777777" w:rsidR="008C21D0" w:rsidRDefault="008C21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BFEC" w14:textId="50E174A1" w:rsidR="008C21D0" w:rsidRDefault="008539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04FA">
      <w:rPr>
        <w:noProof/>
        <w:color w:val="000000"/>
      </w:rPr>
      <w:t>5</w:t>
    </w:r>
    <w:r>
      <w:rPr>
        <w:color w:val="000000"/>
      </w:rPr>
      <w:fldChar w:fldCharType="end"/>
    </w:r>
  </w:p>
  <w:p w14:paraId="16A9C489" w14:textId="77777777" w:rsidR="008C21D0" w:rsidRDefault="008C21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0611" w14:textId="77777777" w:rsidR="0085390C" w:rsidRDefault="0085390C">
      <w:pPr>
        <w:spacing w:after="0" w:line="240" w:lineRule="auto"/>
      </w:pPr>
      <w:r>
        <w:separator/>
      </w:r>
    </w:p>
  </w:footnote>
  <w:footnote w:type="continuationSeparator" w:id="0">
    <w:p w14:paraId="2B06E689" w14:textId="77777777" w:rsidR="0085390C" w:rsidRDefault="0085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F3EF" w14:textId="77777777" w:rsidR="008C21D0" w:rsidRDefault="008C21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5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F0E03"/>
    <w:multiLevelType w:val="multilevel"/>
    <w:tmpl w:val="709A49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815E77"/>
    <w:multiLevelType w:val="multilevel"/>
    <w:tmpl w:val="B0CCEEA4"/>
    <w:lvl w:ilvl="0">
      <w:start w:val="1"/>
      <w:numFmt w:val="decimal"/>
      <w:lvlText w:val="%1."/>
      <w:lvlJc w:val="left"/>
      <w:pPr>
        <w:ind w:left="270" w:hanging="27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4ADF17F8"/>
    <w:multiLevelType w:val="multilevel"/>
    <w:tmpl w:val="9308449C"/>
    <w:lvl w:ilvl="0">
      <w:start w:val="2"/>
      <w:numFmt w:val="decimal"/>
      <w:lvlText w:val="%1."/>
      <w:lvlJc w:val="left"/>
      <w:pPr>
        <w:ind w:left="252" w:hanging="252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 w:hanging="252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 w:hanging="324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 w:hanging="396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 w:hanging="468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 w:hanging="540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 w:hanging="612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 w:hanging="684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 w:hanging="756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4BBA69B2"/>
    <w:multiLevelType w:val="multilevel"/>
    <w:tmpl w:val="3BBE7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72B50"/>
    <w:multiLevelType w:val="multilevel"/>
    <w:tmpl w:val="C1F2081C"/>
    <w:lvl w:ilvl="0">
      <w:start w:val="1"/>
      <w:numFmt w:val="decimal"/>
      <w:lvlText w:val="%1."/>
      <w:lvlJc w:val="left"/>
      <w:pPr>
        <w:ind w:left="1490" w:hanging="149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2146" w:hanging="214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80" w:hanging="28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00" w:hanging="360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40" w:hanging="50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0" w:hanging="57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00" w:hanging="72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62D97030"/>
    <w:multiLevelType w:val="multilevel"/>
    <w:tmpl w:val="45CAB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54491"/>
    <w:multiLevelType w:val="multilevel"/>
    <w:tmpl w:val="7422D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03E7E"/>
    <w:multiLevelType w:val="multilevel"/>
    <w:tmpl w:val="68E80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02741"/>
    <w:multiLevelType w:val="multilevel"/>
    <w:tmpl w:val="1FEE5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D0"/>
    <w:rsid w:val="005A04FA"/>
    <w:rsid w:val="0085390C"/>
    <w:rsid w:val="008C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2A01"/>
  <w15:docId w15:val="{BB504590-A43F-486D-BF52-77208418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97" w:line="259" w:lineRule="auto"/>
      <w:ind w:left="10" w:right="10" w:hanging="10"/>
      <w:outlineLvl w:val="0"/>
    </w:pPr>
    <w:rPr>
      <w:rFonts w:ascii="Book Antiqua" w:eastAsia="Book Antiqua" w:hAnsi="Book Antiqua" w:cs="Book Antiqua"/>
      <w:b/>
      <w:color w:val="000000"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ororivtc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1166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</cp:lastModifiedBy>
  <cp:revision>2</cp:revision>
  <dcterms:created xsi:type="dcterms:W3CDTF">2026-01-03T05:44:00Z</dcterms:created>
  <dcterms:modified xsi:type="dcterms:W3CDTF">2026-01-03T05:44:00Z</dcterms:modified>
</cp:coreProperties>
</file>